
<file path=[Content_Types].xml><?xml version="1.0" encoding="utf-8"?>
<Types xmlns="http://schemas.openxmlformats.org/package/2006/content-types">
  <Default Extension="gif" ContentType="image/gi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F9A74A9" w14:textId="77777777" w:rsidR="000042D7" w:rsidRPr="00602612" w:rsidRDefault="000042D7" w:rsidP="001D4632">
      <w:pPr>
        <w:pBdr>
          <w:top w:val="single" w:sz="4" w:space="1" w:color="auto"/>
          <w:left w:val="single" w:sz="4" w:space="4" w:color="auto"/>
          <w:bottom w:val="single" w:sz="4" w:space="1" w:color="auto"/>
          <w:right w:val="single" w:sz="4" w:space="4" w:color="auto"/>
        </w:pBdr>
        <w:jc w:val="center"/>
        <w:rPr>
          <w:rFonts w:asciiTheme="majorBidi" w:hAnsiTheme="majorBidi" w:cstheme="majorBidi"/>
          <w:b/>
          <w:bCs/>
          <w:i/>
          <w:iCs/>
          <w:sz w:val="24"/>
          <w:szCs w:val="24"/>
        </w:rPr>
      </w:pPr>
      <w:r w:rsidRPr="00602612">
        <w:rPr>
          <w:rFonts w:asciiTheme="majorBidi" w:hAnsiTheme="majorBidi" w:cstheme="majorBidi"/>
          <w:b/>
          <w:bCs/>
          <w:i/>
          <w:iCs/>
          <w:sz w:val="24"/>
          <w:szCs w:val="24"/>
        </w:rPr>
        <w:t xml:space="preserve">FICHE </w:t>
      </w:r>
      <w:r w:rsidR="00C065E5" w:rsidRPr="00602612">
        <w:rPr>
          <w:rFonts w:asciiTheme="majorBidi" w:hAnsiTheme="majorBidi" w:cstheme="majorBidi"/>
          <w:b/>
          <w:bCs/>
          <w:i/>
          <w:iCs/>
          <w:sz w:val="24"/>
          <w:szCs w:val="24"/>
        </w:rPr>
        <w:t>SITE</w:t>
      </w:r>
    </w:p>
    <w:p w14:paraId="237A4F70" w14:textId="77777777" w:rsidR="00C065E5" w:rsidRPr="00E25EA3" w:rsidRDefault="00C065E5" w:rsidP="007442DF">
      <w:pPr>
        <w:jc w:val="right"/>
        <w:rPr>
          <w:rFonts w:asciiTheme="minorHAnsi" w:hAnsiTheme="minorHAnsi" w:cstheme="minorHAnsi"/>
          <w:b/>
          <w:bCs/>
          <w:i/>
          <w:iCs/>
        </w:rPr>
      </w:pPr>
      <w:r w:rsidRPr="00E25EA3">
        <w:rPr>
          <w:rFonts w:asciiTheme="minorHAnsi" w:hAnsiTheme="minorHAnsi" w:cstheme="minorHAnsi"/>
          <w:b/>
          <w:bCs/>
          <w:i/>
          <w:iCs/>
        </w:rPr>
        <w:tab/>
        <w:t>N° :</w:t>
      </w:r>
      <w:r w:rsidR="00364C7E" w:rsidRPr="00E25EA3">
        <w:rPr>
          <w:rFonts w:asciiTheme="minorHAnsi" w:hAnsiTheme="minorHAnsi" w:cstheme="minorHAnsi"/>
          <w:b/>
          <w:bCs/>
          <w:i/>
          <w:iCs/>
        </w:rPr>
        <w:t xml:space="preserve"> </w:t>
      </w:r>
      <w:r w:rsidR="007442DF" w:rsidRPr="00E25EA3">
        <w:rPr>
          <w:rFonts w:asciiTheme="minorHAnsi" w:hAnsiTheme="minorHAnsi" w:cstheme="minorHAnsi"/>
          <w:b/>
          <w:bCs/>
          <w:i/>
          <w:iCs/>
        </w:rPr>
        <w:t>5</w:t>
      </w:r>
    </w:p>
    <w:p w14:paraId="7001B39B" w14:textId="554AD65D" w:rsidR="001D4632" w:rsidRPr="00E25EA3" w:rsidRDefault="000042D7" w:rsidP="001D4632">
      <w:pPr>
        <w:pStyle w:val="Paragraphedeliste"/>
        <w:numPr>
          <w:ilvl w:val="0"/>
          <w:numId w:val="3"/>
        </w:numPr>
        <w:pBdr>
          <w:bottom w:val="single" w:sz="4" w:space="1" w:color="auto"/>
        </w:pBdr>
        <w:rPr>
          <w:rFonts w:asciiTheme="minorHAnsi" w:hAnsiTheme="minorHAnsi" w:cstheme="minorHAnsi"/>
          <w:b/>
          <w:bCs/>
          <w:i/>
          <w:iCs/>
        </w:rPr>
      </w:pPr>
      <w:r w:rsidRPr="00E25EA3">
        <w:rPr>
          <w:rFonts w:asciiTheme="minorHAnsi" w:hAnsiTheme="minorHAnsi" w:cstheme="minorHAnsi"/>
          <w:b/>
          <w:bCs/>
          <w:i/>
          <w:iCs/>
        </w:rPr>
        <w:t>Identification</w:t>
      </w:r>
    </w:p>
    <w:p w14:paraId="0C542CE9" w14:textId="77777777" w:rsidR="00602612" w:rsidRPr="00E25EA3" w:rsidRDefault="003477C9" w:rsidP="00AA44FD">
      <w:pPr>
        <w:pStyle w:val="Paragraphedeliste"/>
        <w:numPr>
          <w:ilvl w:val="0"/>
          <w:numId w:val="6"/>
        </w:numPr>
        <w:rPr>
          <w:rFonts w:asciiTheme="minorHAnsi" w:hAnsiTheme="minorHAnsi" w:cstheme="minorHAnsi"/>
        </w:rPr>
      </w:pPr>
      <w:r w:rsidRPr="00E25EA3">
        <w:rPr>
          <w:rFonts w:asciiTheme="minorHAnsi" w:hAnsiTheme="minorHAnsi" w:cstheme="minorHAnsi"/>
        </w:rPr>
        <w:t>Thème /Sujet :</w:t>
      </w:r>
      <w:r w:rsidR="00654458" w:rsidRPr="00E25EA3">
        <w:rPr>
          <w:rFonts w:asciiTheme="minorHAnsi" w:hAnsiTheme="minorHAnsi" w:cstheme="minorHAnsi"/>
        </w:rPr>
        <w:t xml:space="preserve"> </w:t>
      </w:r>
      <w:r w:rsidR="00602612" w:rsidRPr="00E25EA3">
        <w:rPr>
          <w:rFonts w:asciiTheme="minorHAnsi" w:hAnsiTheme="minorHAnsi" w:cstheme="minorHAnsi"/>
        </w:rPr>
        <w:t xml:space="preserve">Grotte à stalactites et stalagmites </w:t>
      </w:r>
      <w:r w:rsidR="007442DF" w:rsidRPr="00E25EA3">
        <w:rPr>
          <w:rFonts w:asciiTheme="minorHAnsi" w:hAnsiTheme="minorHAnsi" w:cstheme="minorHAnsi"/>
        </w:rPr>
        <w:t>Jebel Harraba</w:t>
      </w:r>
    </w:p>
    <w:p w14:paraId="144B93D4" w14:textId="77777777" w:rsidR="00C065E5" w:rsidRPr="00E25EA3" w:rsidRDefault="00C065E5" w:rsidP="007442DF">
      <w:pPr>
        <w:pStyle w:val="Paragraphedeliste"/>
        <w:numPr>
          <w:ilvl w:val="0"/>
          <w:numId w:val="6"/>
        </w:numPr>
        <w:rPr>
          <w:rFonts w:asciiTheme="minorHAnsi" w:hAnsiTheme="minorHAnsi" w:cstheme="minorHAnsi"/>
        </w:rPr>
      </w:pPr>
      <w:r w:rsidRPr="00E25EA3">
        <w:rPr>
          <w:rFonts w:asciiTheme="minorHAnsi" w:hAnsiTheme="minorHAnsi" w:cstheme="minorHAnsi"/>
        </w:rPr>
        <w:t xml:space="preserve">Site : </w:t>
      </w:r>
      <w:r w:rsidR="00AA44FD" w:rsidRPr="00E25EA3">
        <w:rPr>
          <w:rFonts w:asciiTheme="minorHAnsi" w:hAnsiTheme="minorHAnsi" w:cstheme="minorHAnsi"/>
        </w:rPr>
        <w:t xml:space="preserve">Jebel </w:t>
      </w:r>
      <w:r w:rsidR="007442DF" w:rsidRPr="00E25EA3">
        <w:rPr>
          <w:rFonts w:asciiTheme="minorHAnsi" w:hAnsiTheme="minorHAnsi" w:cstheme="minorHAnsi"/>
        </w:rPr>
        <w:t>Harraba</w:t>
      </w:r>
    </w:p>
    <w:p w14:paraId="3272F3CC" w14:textId="77777777" w:rsidR="00602612" w:rsidRPr="00E25EA3" w:rsidRDefault="00602612" w:rsidP="00D44053">
      <w:pPr>
        <w:pStyle w:val="Paragraphedeliste"/>
        <w:numPr>
          <w:ilvl w:val="0"/>
          <w:numId w:val="6"/>
        </w:numPr>
        <w:rPr>
          <w:rFonts w:asciiTheme="minorHAnsi" w:hAnsiTheme="minorHAnsi" w:cstheme="minorHAnsi"/>
        </w:rPr>
      </w:pPr>
      <w:r w:rsidRPr="00E25EA3">
        <w:rPr>
          <w:rFonts w:asciiTheme="minorHAnsi" w:hAnsiTheme="minorHAnsi" w:cstheme="minorHAnsi"/>
        </w:rPr>
        <w:t xml:space="preserve"> </w:t>
      </w:r>
      <w:r w:rsidR="000042D7" w:rsidRPr="00E25EA3">
        <w:rPr>
          <w:rFonts w:asciiTheme="minorHAnsi" w:hAnsiTheme="minorHAnsi" w:cstheme="minorHAnsi"/>
        </w:rPr>
        <w:t>Localisation :</w:t>
      </w:r>
      <w:r w:rsidR="00654458" w:rsidRPr="00E25EA3">
        <w:rPr>
          <w:rFonts w:asciiTheme="minorHAnsi" w:hAnsiTheme="minorHAnsi" w:cstheme="minorHAnsi"/>
        </w:rPr>
        <w:t xml:space="preserve"> </w:t>
      </w:r>
      <w:r w:rsidRPr="00E25EA3">
        <w:rPr>
          <w:rFonts w:asciiTheme="minorHAnsi" w:hAnsiTheme="minorHAnsi" w:cstheme="minorHAnsi"/>
        </w:rPr>
        <w:t>36.</w:t>
      </w:r>
      <w:r w:rsidR="003E6130" w:rsidRPr="00E25EA3">
        <w:rPr>
          <w:rFonts w:asciiTheme="minorHAnsi" w:hAnsiTheme="minorHAnsi" w:cstheme="minorHAnsi"/>
        </w:rPr>
        <w:t>0</w:t>
      </w:r>
      <w:r w:rsidR="00D44053" w:rsidRPr="00E25EA3">
        <w:rPr>
          <w:rFonts w:asciiTheme="minorHAnsi" w:hAnsiTheme="minorHAnsi" w:cstheme="minorHAnsi"/>
        </w:rPr>
        <w:t>2955</w:t>
      </w:r>
      <w:r w:rsidR="003E6130" w:rsidRPr="00E25EA3">
        <w:rPr>
          <w:rFonts w:asciiTheme="minorHAnsi" w:hAnsiTheme="minorHAnsi" w:cstheme="minorHAnsi"/>
        </w:rPr>
        <w:t>,</w:t>
      </w:r>
      <w:r w:rsidRPr="00E25EA3">
        <w:rPr>
          <w:rFonts w:asciiTheme="minorHAnsi" w:hAnsiTheme="minorHAnsi" w:cstheme="minorHAnsi"/>
        </w:rPr>
        <w:t xml:space="preserve"> 8.</w:t>
      </w:r>
      <w:r w:rsidR="00D44053" w:rsidRPr="00E25EA3">
        <w:rPr>
          <w:rFonts w:asciiTheme="minorHAnsi" w:hAnsiTheme="minorHAnsi" w:cstheme="minorHAnsi"/>
        </w:rPr>
        <w:t>32721</w:t>
      </w:r>
    </w:p>
    <w:p w14:paraId="7EFFB365" w14:textId="77777777" w:rsidR="00602612" w:rsidRPr="00E25EA3" w:rsidRDefault="00602612" w:rsidP="00602612">
      <w:pPr>
        <w:pStyle w:val="Paragraphedeliste"/>
        <w:rPr>
          <w:rFonts w:asciiTheme="minorHAnsi" w:hAnsiTheme="minorHAnsi" w:cstheme="minorHAnsi"/>
        </w:rPr>
      </w:pPr>
    </w:p>
    <w:p w14:paraId="3292252D" w14:textId="77777777" w:rsidR="00C15B17" w:rsidRPr="00E25EA3" w:rsidRDefault="00C15B17" w:rsidP="00C15B17">
      <w:pPr>
        <w:pStyle w:val="Paragraphedeliste"/>
        <w:numPr>
          <w:ilvl w:val="0"/>
          <w:numId w:val="3"/>
        </w:numPr>
        <w:pBdr>
          <w:bottom w:val="single" w:sz="4" w:space="1" w:color="auto"/>
        </w:pBdr>
        <w:rPr>
          <w:rFonts w:asciiTheme="minorHAnsi" w:eastAsia="Times New Roman" w:hAnsiTheme="minorHAnsi" w:cstheme="minorHAnsi"/>
          <w:b/>
          <w:bCs/>
          <w:i/>
          <w:iCs/>
        </w:rPr>
      </w:pPr>
      <w:r w:rsidRPr="00E25EA3">
        <w:rPr>
          <w:rFonts w:asciiTheme="minorHAnsi" w:eastAsia="Times New Roman" w:hAnsiTheme="minorHAnsi" w:cstheme="minorHAnsi"/>
          <w:b/>
          <w:bCs/>
          <w:i/>
          <w:iCs/>
        </w:rPr>
        <w:t>Conseils et informations pratiques :</w:t>
      </w:r>
    </w:p>
    <w:p w14:paraId="2BA8F003" w14:textId="77777777" w:rsidR="00C15B17" w:rsidRPr="00E25EA3" w:rsidRDefault="00C15B17" w:rsidP="00C15B17">
      <w:pPr>
        <w:pStyle w:val="Paragraphedeliste"/>
        <w:ind w:left="0"/>
        <w:rPr>
          <w:rFonts w:asciiTheme="minorHAnsi" w:eastAsia="Times New Roman" w:hAnsiTheme="minorHAnsi" w:cstheme="minorHAnsi"/>
          <w:i/>
          <w:iCs/>
        </w:rPr>
      </w:pPr>
    </w:p>
    <w:p w14:paraId="0B0C7391" w14:textId="77777777" w:rsidR="00654458" w:rsidRPr="00E25EA3" w:rsidRDefault="00654458" w:rsidP="00654458">
      <w:pPr>
        <w:pStyle w:val="Paragraphedeliste"/>
        <w:numPr>
          <w:ilvl w:val="0"/>
          <w:numId w:val="7"/>
        </w:numPr>
        <w:rPr>
          <w:rFonts w:asciiTheme="minorHAnsi" w:eastAsia="Times New Roman" w:hAnsiTheme="minorHAnsi" w:cstheme="minorHAnsi"/>
        </w:rPr>
      </w:pPr>
      <w:r w:rsidRPr="00E25EA3">
        <w:rPr>
          <w:rFonts w:asciiTheme="minorHAnsi" w:eastAsia="Times New Roman" w:hAnsiTheme="minorHAnsi" w:cstheme="minorHAnsi"/>
        </w:rPr>
        <w:t>Situation foncière : Domaine de l’Etat</w:t>
      </w:r>
    </w:p>
    <w:p w14:paraId="77BA384C" w14:textId="77777777" w:rsidR="00654458" w:rsidRPr="00E25EA3" w:rsidRDefault="00654458" w:rsidP="00654458">
      <w:pPr>
        <w:pStyle w:val="Paragraphedeliste"/>
        <w:numPr>
          <w:ilvl w:val="0"/>
          <w:numId w:val="7"/>
        </w:numPr>
        <w:rPr>
          <w:rFonts w:asciiTheme="minorHAnsi" w:eastAsia="Times New Roman" w:hAnsiTheme="minorHAnsi" w:cstheme="minorHAnsi"/>
        </w:rPr>
      </w:pPr>
      <w:r w:rsidRPr="00E25EA3">
        <w:rPr>
          <w:rFonts w:asciiTheme="minorHAnsi" w:eastAsia="Times New Roman" w:hAnsiTheme="minorHAnsi" w:cstheme="minorHAnsi"/>
        </w:rPr>
        <w:t>Accès : facile par une route goudronnée en bon état</w:t>
      </w:r>
    </w:p>
    <w:p w14:paraId="3E0EA569" w14:textId="4CA2B8B5" w:rsidR="000A70C5" w:rsidRDefault="00654458" w:rsidP="00654458">
      <w:pPr>
        <w:pStyle w:val="Paragraphedeliste"/>
        <w:numPr>
          <w:ilvl w:val="0"/>
          <w:numId w:val="7"/>
        </w:numPr>
        <w:rPr>
          <w:rFonts w:asciiTheme="minorHAnsi" w:eastAsia="Times New Roman" w:hAnsiTheme="minorHAnsi" w:cstheme="minorHAnsi"/>
        </w:rPr>
      </w:pPr>
      <w:r w:rsidRPr="00E25EA3">
        <w:rPr>
          <w:rFonts w:asciiTheme="minorHAnsi" w:eastAsia="Times New Roman" w:hAnsiTheme="minorHAnsi" w:cstheme="minorHAnsi"/>
        </w:rPr>
        <w:t>Lieu départ vers le site : la ville du Kef (fig.2).</w:t>
      </w:r>
      <w:r w:rsidR="000A70C5" w:rsidRPr="00E25EA3">
        <w:rPr>
          <w:rFonts w:asciiTheme="minorHAnsi" w:eastAsia="Times New Roman" w:hAnsiTheme="minorHAnsi" w:cstheme="minorHAnsi"/>
          <w:noProof/>
          <w:lang w:eastAsia="fr-FR"/>
        </w:rPr>
        <w:t xml:space="preserve"> </w:t>
      </w:r>
    </w:p>
    <w:p w14:paraId="7EBAB48F" w14:textId="77777777" w:rsidR="00E25EA3" w:rsidRPr="00E25EA3" w:rsidRDefault="00E25EA3" w:rsidP="00E25EA3">
      <w:pPr>
        <w:pStyle w:val="Paragraphedeliste"/>
        <w:numPr>
          <w:ilvl w:val="0"/>
          <w:numId w:val="7"/>
        </w:numPr>
        <w:rPr>
          <w:rFonts w:asciiTheme="minorHAnsi" w:eastAsia="Times New Roman" w:hAnsiTheme="minorHAnsi" w:cstheme="minorHAnsi"/>
        </w:rPr>
      </w:pPr>
      <w:r w:rsidRPr="00E25EA3">
        <w:rPr>
          <w:rFonts w:asciiTheme="minorHAnsi" w:eastAsia="Times New Roman" w:hAnsiTheme="minorHAnsi" w:cstheme="minorHAnsi"/>
        </w:rPr>
        <w:t>Distance à parcourir : environ 42 km</w:t>
      </w:r>
    </w:p>
    <w:p w14:paraId="5BADC291" w14:textId="77777777" w:rsidR="00E25EA3" w:rsidRPr="00E25EA3" w:rsidRDefault="00E25EA3" w:rsidP="00E25EA3">
      <w:pPr>
        <w:pStyle w:val="Paragraphedeliste"/>
        <w:numPr>
          <w:ilvl w:val="0"/>
          <w:numId w:val="7"/>
        </w:numPr>
        <w:rPr>
          <w:rFonts w:asciiTheme="minorHAnsi" w:eastAsia="Times New Roman" w:hAnsiTheme="minorHAnsi" w:cstheme="minorHAnsi"/>
        </w:rPr>
      </w:pPr>
      <w:r w:rsidRPr="00E25EA3">
        <w:rPr>
          <w:rFonts w:asciiTheme="minorHAnsi" w:eastAsia="Times New Roman" w:hAnsiTheme="minorHAnsi" w:cstheme="minorHAnsi"/>
        </w:rPr>
        <w:t>Manque de signalétique</w:t>
      </w:r>
    </w:p>
    <w:p w14:paraId="340E0ED1" w14:textId="77777777" w:rsidR="00E25EA3" w:rsidRPr="00E25EA3" w:rsidRDefault="00E25EA3" w:rsidP="00E25EA3">
      <w:pPr>
        <w:pStyle w:val="Paragraphedeliste"/>
        <w:numPr>
          <w:ilvl w:val="0"/>
          <w:numId w:val="7"/>
        </w:numPr>
        <w:rPr>
          <w:rFonts w:asciiTheme="minorHAnsi" w:eastAsia="Times New Roman" w:hAnsiTheme="minorHAnsi" w:cstheme="minorHAnsi"/>
        </w:rPr>
      </w:pPr>
      <w:r w:rsidRPr="00E25EA3">
        <w:rPr>
          <w:rFonts w:asciiTheme="minorHAnsi" w:eastAsia="Times New Roman" w:hAnsiTheme="minorHAnsi" w:cstheme="minorHAnsi"/>
        </w:rPr>
        <w:t>Sentiers d’accès au site non aménagés</w:t>
      </w:r>
    </w:p>
    <w:p w14:paraId="1A5B2F1C" w14:textId="77777777" w:rsidR="00E25EA3" w:rsidRPr="00E25EA3" w:rsidRDefault="00E25EA3" w:rsidP="00E25EA3">
      <w:pPr>
        <w:pStyle w:val="Paragraphedeliste"/>
        <w:numPr>
          <w:ilvl w:val="0"/>
          <w:numId w:val="7"/>
        </w:numPr>
        <w:spacing w:after="200" w:line="276" w:lineRule="auto"/>
        <w:contextualSpacing/>
        <w:rPr>
          <w:rFonts w:asciiTheme="minorHAnsi" w:hAnsiTheme="minorHAnsi" w:cstheme="minorHAnsi"/>
        </w:rPr>
      </w:pPr>
      <w:r w:rsidRPr="00E25EA3">
        <w:rPr>
          <w:rFonts w:asciiTheme="minorHAnsi" w:hAnsiTheme="minorHAnsi" w:cstheme="minorHAnsi"/>
        </w:rPr>
        <w:t>Risque de disparition du site</w:t>
      </w:r>
    </w:p>
    <w:p w14:paraId="372B0E14" w14:textId="77777777" w:rsidR="00E25EA3" w:rsidRPr="00E25EA3" w:rsidRDefault="00E25EA3" w:rsidP="00E25EA3">
      <w:pPr>
        <w:pStyle w:val="Paragraphedeliste"/>
        <w:numPr>
          <w:ilvl w:val="0"/>
          <w:numId w:val="7"/>
        </w:numPr>
        <w:spacing w:after="200" w:line="276" w:lineRule="auto"/>
        <w:contextualSpacing/>
        <w:rPr>
          <w:rFonts w:asciiTheme="minorHAnsi" w:hAnsiTheme="minorHAnsi" w:cstheme="minorHAnsi"/>
        </w:rPr>
      </w:pPr>
      <w:r w:rsidRPr="00E25EA3">
        <w:rPr>
          <w:rFonts w:asciiTheme="minorHAnsi" w:hAnsiTheme="minorHAnsi" w:cstheme="minorHAnsi"/>
        </w:rPr>
        <w:t>Protéger le site en fermant la galerie avec une porte en fer forgé.</w:t>
      </w:r>
    </w:p>
    <w:p w14:paraId="09C7E4FE" w14:textId="77777777" w:rsidR="00E25EA3" w:rsidRPr="00E25EA3" w:rsidRDefault="00E25EA3" w:rsidP="00E25EA3">
      <w:pPr>
        <w:pStyle w:val="Paragraphedeliste"/>
        <w:numPr>
          <w:ilvl w:val="0"/>
          <w:numId w:val="7"/>
        </w:numPr>
        <w:spacing w:after="200" w:line="276" w:lineRule="auto"/>
        <w:contextualSpacing/>
        <w:rPr>
          <w:rFonts w:asciiTheme="minorHAnsi" w:hAnsiTheme="minorHAnsi" w:cstheme="minorHAnsi"/>
        </w:rPr>
      </w:pPr>
      <w:r w:rsidRPr="00E25EA3">
        <w:rPr>
          <w:rFonts w:asciiTheme="minorHAnsi" w:hAnsiTheme="minorHAnsi" w:cstheme="minorHAnsi"/>
        </w:rPr>
        <w:t>Mettre en place des panneaux d’interdiction de prélèvement des cristaux de calcite de l’intérieur de la galerie</w:t>
      </w:r>
    </w:p>
    <w:p w14:paraId="54A8A1F0" w14:textId="77777777" w:rsidR="00E25EA3" w:rsidRPr="00E25EA3" w:rsidRDefault="00E25EA3" w:rsidP="00E25EA3">
      <w:pPr>
        <w:pStyle w:val="Paragraphedeliste"/>
        <w:numPr>
          <w:ilvl w:val="0"/>
          <w:numId w:val="7"/>
        </w:numPr>
        <w:spacing w:after="200" w:line="276" w:lineRule="auto"/>
        <w:contextualSpacing/>
        <w:rPr>
          <w:rFonts w:asciiTheme="minorHAnsi" w:hAnsiTheme="minorHAnsi" w:cstheme="minorHAnsi"/>
        </w:rPr>
      </w:pPr>
      <w:r w:rsidRPr="00E25EA3">
        <w:rPr>
          <w:rFonts w:asciiTheme="minorHAnsi" w:hAnsiTheme="minorHAnsi" w:cstheme="minorHAnsi"/>
        </w:rPr>
        <w:t>L’accès à la grotte est un peu difficile (pente raide) pour les personnes âgées. Il est recommandé de construire des escaliers pour faciliter la descente dans la grotte.</w:t>
      </w:r>
    </w:p>
    <w:p w14:paraId="645960D5" w14:textId="77777777" w:rsidR="00E25EA3" w:rsidRPr="00E25EA3" w:rsidRDefault="00E25EA3" w:rsidP="00E25EA3">
      <w:pPr>
        <w:pStyle w:val="Paragraphedeliste"/>
        <w:numPr>
          <w:ilvl w:val="0"/>
          <w:numId w:val="7"/>
        </w:numPr>
        <w:spacing w:after="200" w:line="276" w:lineRule="auto"/>
        <w:contextualSpacing/>
        <w:rPr>
          <w:rFonts w:asciiTheme="minorHAnsi" w:hAnsiTheme="minorHAnsi" w:cstheme="minorHAnsi"/>
        </w:rPr>
      </w:pPr>
      <w:r w:rsidRPr="00E25EA3">
        <w:rPr>
          <w:rFonts w:asciiTheme="minorHAnsi" w:hAnsiTheme="minorHAnsi" w:cstheme="minorHAnsi"/>
        </w:rPr>
        <w:t>Se munir d’un casque, des chaussures de terrains et une lampe torche</w:t>
      </w:r>
    </w:p>
    <w:p w14:paraId="53E4B3C1" w14:textId="77777777" w:rsidR="00E25EA3" w:rsidRPr="00E25EA3" w:rsidRDefault="00E25EA3" w:rsidP="00E25EA3">
      <w:pPr>
        <w:pStyle w:val="Paragraphedeliste"/>
        <w:rPr>
          <w:rFonts w:asciiTheme="minorHAnsi" w:eastAsia="Times New Roman" w:hAnsiTheme="minorHAnsi" w:cstheme="minorHAnsi"/>
          <w:i/>
          <w:iCs/>
          <w:highlight w:val="yellow"/>
        </w:rPr>
      </w:pPr>
    </w:p>
    <w:p w14:paraId="1994DBA3" w14:textId="77777777" w:rsidR="00E25EA3" w:rsidRPr="00E25EA3" w:rsidRDefault="00E25EA3" w:rsidP="00654458">
      <w:pPr>
        <w:pStyle w:val="Paragraphedeliste"/>
        <w:numPr>
          <w:ilvl w:val="0"/>
          <w:numId w:val="7"/>
        </w:numPr>
        <w:rPr>
          <w:rFonts w:asciiTheme="minorHAnsi" w:eastAsia="Times New Roman" w:hAnsiTheme="minorHAnsi" w:cstheme="minorHAnsi"/>
        </w:rPr>
      </w:pPr>
    </w:p>
    <w:tbl>
      <w:tblPr>
        <w:tblStyle w:val="Grilledutableau"/>
        <w:tblpPr w:leftFromText="141" w:rightFromText="141" w:vertAnchor="text" w:horzAnchor="margin" w:tblpX="1776" w:tblpY="247"/>
        <w:tblW w:w="5103" w:type="dxa"/>
        <w:tblLook w:val="04A0" w:firstRow="1" w:lastRow="0" w:firstColumn="1" w:lastColumn="0" w:noHBand="0" w:noVBand="1"/>
      </w:tblPr>
      <w:tblGrid>
        <w:gridCol w:w="5103"/>
      </w:tblGrid>
      <w:tr w:rsidR="000A70C5" w:rsidRPr="00E25EA3" w14:paraId="5400E5E1" w14:textId="77777777" w:rsidTr="00E25EA3">
        <w:tc>
          <w:tcPr>
            <w:tcW w:w="5103" w:type="dxa"/>
          </w:tcPr>
          <w:p w14:paraId="52EC72E7" w14:textId="77777777" w:rsidR="000A70C5" w:rsidRPr="00E25EA3" w:rsidRDefault="000A70C5" w:rsidP="00E25EA3">
            <w:pPr>
              <w:rPr>
                <w:rFonts w:asciiTheme="minorHAnsi" w:hAnsiTheme="minorHAnsi" w:cstheme="minorHAnsi"/>
                <w:i/>
                <w:iCs/>
              </w:rPr>
            </w:pPr>
            <w:r w:rsidRPr="00E25EA3">
              <w:rPr>
                <w:rFonts w:asciiTheme="minorHAnsi" w:hAnsiTheme="minorHAnsi" w:cstheme="minorHAnsi"/>
                <w:noProof/>
              </w:rPr>
              <w:drawing>
                <wp:anchor distT="0" distB="0" distL="114300" distR="114300" simplePos="0" relativeHeight="251664896" behindDoc="0" locked="0" layoutInCell="1" allowOverlap="1" wp14:anchorId="412900D6" wp14:editId="1A2770A4">
                  <wp:simplePos x="0" y="0"/>
                  <wp:positionH relativeFrom="column">
                    <wp:posOffset>1063625</wp:posOffset>
                  </wp:positionH>
                  <wp:positionV relativeFrom="paragraph">
                    <wp:posOffset>-4579620</wp:posOffset>
                  </wp:positionV>
                  <wp:extent cx="3077845" cy="3248025"/>
                  <wp:effectExtent l="0" t="0" r="0" b="0"/>
                  <wp:wrapSquare wrapText="bothSides"/>
                  <wp:docPr id="11" name="Image 25" descr="circuits_geologique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ircuits_geologiques.gif"/>
                          <pic:cNvPicPr/>
                        </pic:nvPicPr>
                        <pic:blipFill>
                          <a:blip r:embed="rId7" cstate="print">
                            <a:extLst>
                              <a:ext uri="{28A0092B-C50C-407E-A947-70E740481C1C}">
                                <a14:useLocalDpi xmlns:a14="http://schemas.microsoft.com/office/drawing/2010/main" val="0"/>
                              </a:ext>
                            </a:extLst>
                          </a:blip>
                          <a:stretch>
                            <a:fillRect/>
                          </a:stretch>
                        </pic:blipFill>
                        <pic:spPr>
                          <a:xfrm>
                            <a:off x="0" y="0"/>
                            <a:ext cx="3077845" cy="3248025"/>
                          </a:xfrm>
                          <a:prstGeom prst="rect">
                            <a:avLst/>
                          </a:prstGeom>
                        </pic:spPr>
                      </pic:pic>
                    </a:graphicData>
                  </a:graphic>
                  <wp14:sizeRelH relativeFrom="margin">
                    <wp14:pctWidth>0</wp14:pctWidth>
                  </wp14:sizeRelH>
                  <wp14:sizeRelV relativeFrom="margin">
                    <wp14:pctHeight>0</wp14:pctHeight>
                  </wp14:sizeRelV>
                </wp:anchor>
              </w:drawing>
            </w:r>
          </w:p>
        </w:tc>
      </w:tr>
      <w:tr w:rsidR="000A70C5" w:rsidRPr="00E25EA3" w14:paraId="5C10C82E" w14:textId="77777777" w:rsidTr="00E25EA3">
        <w:trPr>
          <w:trHeight w:val="119"/>
        </w:trPr>
        <w:tc>
          <w:tcPr>
            <w:tcW w:w="5103" w:type="dxa"/>
          </w:tcPr>
          <w:p w14:paraId="417FBA09" w14:textId="77777777" w:rsidR="000A70C5" w:rsidRPr="00E25EA3" w:rsidRDefault="000A70C5" w:rsidP="00E25EA3">
            <w:pPr>
              <w:rPr>
                <w:rFonts w:asciiTheme="minorHAnsi" w:hAnsiTheme="minorHAnsi" w:cstheme="minorHAnsi"/>
                <w:i/>
                <w:iCs/>
                <w:sz w:val="20"/>
                <w:szCs w:val="20"/>
              </w:rPr>
            </w:pPr>
            <w:r w:rsidRPr="00E25EA3">
              <w:rPr>
                <w:rFonts w:asciiTheme="minorHAnsi" w:hAnsiTheme="minorHAnsi" w:cstheme="minorHAnsi"/>
                <w:i/>
                <w:iCs/>
                <w:sz w:val="20"/>
                <w:szCs w:val="20"/>
              </w:rPr>
              <w:t>Fi.1- Principaux sites géologiques et miniers de la région du Kef</w:t>
            </w:r>
          </w:p>
        </w:tc>
      </w:tr>
    </w:tbl>
    <w:p w14:paraId="0ADC6F8C" w14:textId="77777777" w:rsidR="000A70C5" w:rsidRPr="00836F5B" w:rsidRDefault="000A70C5" w:rsidP="00836F5B">
      <w:pPr>
        <w:rPr>
          <w:rFonts w:asciiTheme="minorHAnsi" w:hAnsiTheme="minorHAnsi" w:cstheme="minorHAnsi"/>
        </w:rPr>
      </w:pPr>
    </w:p>
    <w:p w14:paraId="45AFF160" w14:textId="77777777" w:rsidR="00654458" w:rsidRPr="00E25EA3" w:rsidRDefault="00654458" w:rsidP="000A70C5">
      <w:pPr>
        <w:rPr>
          <w:rFonts w:asciiTheme="minorHAnsi" w:hAnsiTheme="minorHAnsi" w:cstheme="minorHAnsi"/>
        </w:rPr>
      </w:pPr>
    </w:p>
    <w:p w14:paraId="2A6F6ACE" w14:textId="31320876" w:rsidR="00627E4E" w:rsidRDefault="00627E4E" w:rsidP="00627E4E">
      <w:pPr>
        <w:pStyle w:val="Paragraphedeliste"/>
        <w:rPr>
          <w:rFonts w:asciiTheme="minorHAnsi" w:eastAsia="Times New Roman" w:hAnsiTheme="minorHAnsi" w:cstheme="minorHAnsi"/>
          <w:i/>
          <w:iCs/>
          <w:highlight w:val="yellow"/>
        </w:rPr>
      </w:pPr>
    </w:p>
    <w:p w14:paraId="677B65FD" w14:textId="040493EC" w:rsidR="00E25EA3" w:rsidRDefault="00E25EA3" w:rsidP="00627E4E">
      <w:pPr>
        <w:pStyle w:val="Paragraphedeliste"/>
        <w:rPr>
          <w:rFonts w:asciiTheme="minorHAnsi" w:eastAsia="Times New Roman" w:hAnsiTheme="minorHAnsi" w:cstheme="minorHAnsi"/>
          <w:i/>
          <w:iCs/>
          <w:highlight w:val="yellow"/>
        </w:rPr>
      </w:pPr>
    </w:p>
    <w:p w14:paraId="3EAB859F" w14:textId="55320A24" w:rsidR="00E25EA3" w:rsidRDefault="00E25EA3" w:rsidP="00627E4E">
      <w:pPr>
        <w:pStyle w:val="Paragraphedeliste"/>
        <w:rPr>
          <w:rFonts w:asciiTheme="minorHAnsi" w:eastAsia="Times New Roman" w:hAnsiTheme="minorHAnsi" w:cstheme="minorHAnsi"/>
          <w:i/>
          <w:iCs/>
          <w:highlight w:val="yellow"/>
        </w:rPr>
      </w:pPr>
    </w:p>
    <w:p w14:paraId="7BBBD7B3" w14:textId="704ED8F3" w:rsidR="00E25EA3" w:rsidRDefault="00E25EA3" w:rsidP="00627E4E">
      <w:pPr>
        <w:pStyle w:val="Paragraphedeliste"/>
        <w:rPr>
          <w:rFonts w:asciiTheme="minorHAnsi" w:eastAsia="Times New Roman" w:hAnsiTheme="minorHAnsi" w:cstheme="minorHAnsi"/>
          <w:i/>
          <w:iCs/>
          <w:highlight w:val="yellow"/>
        </w:rPr>
      </w:pPr>
    </w:p>
    <w:p w14:paraId="1BE5C3E9" w14:textId="58998F32" w:rsidR="00E25EA3" w:rsidRDefault="00E25EA3" w:rsidP="00627E4E">
      <w:pPr>
        <w:pStyle w:val="Paragraphedeliste"/>
        <w:rPr>
          <w:rFonts w:asciiTheme="minorHAnsi" w:eastAsia="Times New Roman" w:hAnsiTheme="minorHAnsi" w:cstheme="minorHAnsi"/>
          <w:i/>
          <w:iCs/>
          <w:highlight w:val="yellow"/>
        </w:rPr>
      </w:pPr>
    </w:p>
    <w:p w14:paraId="16174AEE" w14:textId="16A2572B" w:rsidR="00E25EA3" w:rsidRDefault="00E25EA3" w:rsidP="00627E4E">
      <w:pPr>
        <w:pStyle w:val="Paragraphedeliste"/>
        <w:rPr>
          <w:rFonts w:asciiTheme="minorHAnsi" w:eastAsia="Times New Roman" w:hAnsiTheme="minorHAnsi" w:cstheme="minorHAnsi"/>
          <w:i/>
          <w:iCs/>
          <w:highlight w:val="yellow"/>
        </w:rPr>
      </w:pPr>
    </w:p>
    <w:p w14:paraId="6CF6C3C4" w14:textId="51C12A6B" w:rsidR="00E25EA3" w:rsidRDefault="00E25EA3" w:rsidP="00627E4E">
      <w:pPr>
        <w:pStyle w:val="Paragraphedeliste"/>
        <w:rPr>
          <w:rFonts w:asciiTheme="minorHAnsi" w:eastAsia="Times New Roman" w:hAnsiTheme="minorHAnsi" w:cstheme="minorHAnsi"/>
          <w:i/>
          <w:iCs/>
          <w:highlight w:val="yellow"/>
        </w:rPr>
      </w:pPr>
    </w:p>
    <w:p w14:paraId="7A851A38" w14:textId="5F4BBDE5" w:rsidR="00E25EA3" w:rsidRDefault="00E25EA3" w:rsidP="00627E4E">
      <w:pPr>
        <w:pStyle w:val="Paragraphedeliste"/>
        <w:rPr>
          <w:rFonts w:asciiTheme="minorHAnsi" w:eastAsia="Times New Roman" w:hAnsiTheme="minorHAnsi" w:cstheme="minorHAnsi"/>
          <w:i/>
          <w:iCs/>
          <w:highlight w:val="yellow"/>
        </w:rPr>
      </w:pPr>
    </w:p>
    <w:p w14:paraId="77C0D53A" w14:textId="3BC10682" w:rsidR="00E25EA3" w:rsidRDefault="00E25EA3" w:rsidP="00627E4E">
      <w:pPr>
        <w:pStyle w:val="Paragraphedeliste"/>
        <w:rPr>
          <w:rFonts w:asciiTheme="minorHAnsi" w:eastAsia="Times New Roman" w:hAnsiTheme="minorHAnsi" w:cstheme="minorHAnsi"/>
          <w:i/>
          <w:iCs/>
          <w:highlight w:val="yellow"/>
        </w:rPr>
      </w:pPr>
    </w:p>
    <w:p w14:paraId="77238D8D" w14:textId="29FA62BE" w:rsidR="00E25EA3" w:rsidRDefault="00E25EA3" w:rsidP="00627E4E">
      <w:pPr>
        <w:pStyle w:val="Paragraphedeliste"/>
        <w:rPr>
          <w:rFonts w:asciiTheme="minorHAnsi" w:eastAsia="Times New Roman" w:hAnsiTheme="minorHAnsi" w:cstheme="minorHAnsi"/>
          <w:i/>
          <w:iCs/>
          <w:highlight w:val="yellow"/>
        </w:rPr>
      </w:pPr>
    </w:p>
    <w:p w14:paraId="05AAEB11" w14:textId="0908AF11" w:rsidR="00E25EA3" w:rsidRDefault="00E25EA3" w:rsidP="00627E4E">
      <w:pPr>
        <w:pStyle w:val="Paragraphedeliste"/>
        <w:rPr>
          <w:rFonts w:asciiTheme="minorHAnsi" w:eastAsia="Times New Roman" w:hAnsiTheme="minorHAnsi" w:cstheme="minorHAnsi"/>
          <w:i/>
          <w:iCs/>
          <w:highlight w:val="yellow"/>
        </w:rPr>
      </w:pPr>
    </w:p>
    <w:p w14:paraId="2D30C205" w14:textId="428FFF0D" w:rsidR="00E25EA3" w:rsidRDefault="00E25EA3" w:rsidP="00627E4E">
      <w:pPr>
        <w:pStyle w:val="Paragraphedeliste"/>
        <w:rPr>
          <w:rFonts w:asciiTheme="minorHAnsi" w:eastAsia="Times New Roman" w:hAnsiTheme="minorHAnsi" w:cstheme="minorHAnsi"/>
          <w:i/>
          <w:iCs/>
          <w:highlight w:val="yellow"/>
        </w:rPr>
      </w:pPr>
    </w:p>
    <w:p w14:paraId="29386945" w14:textId="742B43D8" w:rsidR="00E25EA3" w:rsidRDefault="00E25EA3" w:rsidP="00627E4E">
      <w:pPr>
        <w:pStyle w:val="Paragraphedeliste"/>
        <w:rPr>
          <w:rFonts w:asciiTheme="minorHAnsi" w:eastAsia="Times New Roman" w:hAnsiTheme="minorHAnsi" w:cstheme="minorHAnsi"/>
          <w:i/>
          <w:iCs/>
          <w:highlight w:val="yellow"/>
        </w:rPr>
      </w:pPr>
    </w:p>
    <w:p w14:paraId="3AD6B61F" w14:textId="5A159874" w:rsidR="00E25EA3" w:rsidRDefault="00E25EA3" w:rsidP="00627E4E">
      <w:pPr>
        <w:pStyle w:val="Paragraphedeliste"/>
        <w:rPr>
          <w:rFonts w:asciiTheme="minorHAnsi" w:eastAsia="Times New Roman" w:hAnsiTheme="minorHAnsi" w:cstheme="minorHAnsi"/>
          <w:i/>
          <w:iCs/>
          <w:highlight w:val="yellow"/>
        </w:rPr>
      </w:pPr>
    </w:p>
    <w:p w14:paraId="09868824" w14:textId="09217312" w:rsidR="00E25EA3" w:rsidRDefault="00E25EA3" w:rsidP="00627E4E">
      <w:pPr>
        <w:pStyle w:val="Paragraphedeliste"/>
        <w:rPr>
          <w:rFonts w:asciiTheme="minorHAnsi" w:eastAsia="Times New Roman" w:hAnsiTheme="minorHAnsi" w:cstheme="minorHAnsi"/>
          <w:i/>
          <w:iCs/>
          <w:highlight w:val="yellow"/>
        </w:rPr>
      </w:pPr>
    </w:p>
    <w:p w14:paraId="63483089" w14:textId="637ADE0B" w:rsidR="00E25EA3" w:rsidRDefault="00E25EA3" w:rsidP="00627E4E">
      <w:pPr>
        <w:pStyle w:val="Paragraphedeliste"/>
        <w:rPr>
          <w:rFonts w:asciiTheme="minorHAnsi" w:eastAsia="Times New Roman" w:hAnsiTheme="minorHAnsi" w:cstheme="minorHAnsi"/>
          <w:i/>
          <w:iCs/>
          <w:highlight w:val="yellow"/>
        </w:rPr>
      </w:pPr>
    </w:p>
    <w:p w14:paraId="7BA549DF" w14:textId="0F0FF636" w:rsidR="00E25EA3" w:rsidRDefault="00E25EA3" w:rsidP="00627E4E">
      <w:pPr>
        <w:pStyle w:val="Paragraphedeliste"/>
        <w:rPr>
          <w:rFonts w:asciiTheme="minorHAnsi" w:eastAsia="Times New Roman" w:hAnsiTheme="minorHAnsi" w:cstheme="minorHAnsi"/>
          <w:i/>
          <w:iCs/>
          <w:highlight w:val="yellow"/>
        </w:rPr>
      </w:pPr>
    </w:p>
    <w:p w14:paraId="72653561" w14:textId="2FBDBA2F" w:rsidR="00E25EA3" w:rsidRDefault="00E25EA3" w:rsidP="00627E4E">
      <w:pPr>
        <w:pStyle w:val="Paragraphedeliste"/>
        <w:rPr>
          <w:rFonts w:asciiTheme="minorHAnsi" w:eastAsia="Times New Roman" w:hAnsiTheme="minorHAnsi" w:cstheme="minorHAnsi"/>
          <w:i/>
          <w:iCs/>
          <w:highlight w:val="yellow"/>
        </w:rPr>
      </w:pPr>
    </w:p>
    <w:p w14:paraId="1C9C5EF0" w14:textId="35F2EA11" w:rsidR="00E25EA3" w:rsidRDefault="00E25EA3" w:rsidP="00627E4E">
      <w:pPr>
        <w:pStyle w:val="Paragraphedeliste"/>
        <w:rPr>
          <w:rFonts w:asciiTheme="minorHAnsi" w:eastAsia="Times New Roman" w:hAnsiTheme="minorHAnsi" w:cstheme="minorHAnsi"/>
          <w:i/>
          <w:iCs/>
          <w:highlight w:val="yellow"/>
        </w:rPr>
      </w:pPr>
    </w:p>
    <w:p w14:paraId="430A4F97" w14:textId="7D9C1D48" w:rsidR="00E25EA3" w:rsidRDefault="00E25EA3" w:rsidP="00627E4E">
      <w:pPr>
        <w:pStyle w:val="Paragraphedeliste"/>
        <w:rPr>
          <w:rFonts w:asciiTheme="minorHAnsi" w:eastAsia="Times New Roman" w:hAnsiTheme="minorHAnsi" w:cstheme="minorHAnsi"/>
          <w:i/>
          <w:iCs/>
          <w:highlight w:val="yellow"/>
        </w:rPr>
      </w:pPr>
    </w:p>
    <w:p w14:paraId="691C53A8" w14:textId="7EC241A6" w:rsidR="00E25EA3" w:rsidRDefault="00E25EA3" w:rsidP="00627E4E">
      <w:pPr>
        <w:pStyle w:val="Paragraphedeliste"/>
        <w:rPr>
          <w:rFonts w:asciiTheme="minorHAnsi" w:eastAsia="Times New Roman" w:hAnsiTheme="minorHAnsi" w:cstheme="minorHAnsi"/>
          <w:i/>
          <w:iCs/>
          <w:highlight w:val="yellow"/>
        </w:rPr>
      </w:pPr>
    </w:p>
    <w:p w14:paraId="7D5D738A" w14:textId="05266741" w:rsidR="00E25EA3" w:rsidRDefault="00E25EA3" w:rsidP="00627E4E">
      <w:pPr>
        <w:pStyle w:val="Paragraphedeliste"/>
        <w:rPr>
          <w:rFonts w:asciiTheme="minorHAnsi" w:eastAsia="Times New Roman" w:hAnsiTheme="minorHAnsi" w:cstheme="minorHAnsi"/>
          <w:i/>
          <w:iCs/>
          <w:highlight w:val="yellow"/>
        </w:rPr>
      </w:pPr>
    </w:p>
    <w:p w14:paraId="0F611E35" w14:textId="77777777" w:rsidR="000042D7" w:rsidRPr="00E25EA3" w:rsidRDefault="000042D7" w:rsidP="00F65EF6">
      <w:pPr>
        <w:pStyle w:val="Paragraphedeliste"/>
        <w:numPr>
          <w:ilvl w:val="0"/>
          <w:numId w:val="3"/>
        </w:numPr>
        <w:pBdr>
          <w:bottom w:val="single" w:sz="4" w:space="1" w:color="auto"/>
        </w:pBdr>
        <w:rPr>
          <w:rFonts w:asciiTheme="minorHAnsi" w:eastAsia="Times New Roman" w:hAnsiTheme="minorHAnsi" w:cstheme="minorHAnsi"/>
          <w:b/>
          <w:bCs/>
          <w:i/>
          <w:iCs/>
        </w:rPr>
      </w:pPr>
      <w:r w:rsidRPr="00E25EA3">
        <w:rPr>
          <w:rFonts w:asciiTheme="minorHAnsi" w:eastAsia="Times New Roman" w:hAnsiTheme="minorHAnsi" w:cstheme="minorHAnsi"/>
          <w:b/>
          <w:bCs/>
          <w:i/>
          <w:iCs/>
        </w:rPr>
        <w:t>Descriptif du site</w:t>
      </w:r>
    </w:p>
    <w:p w14:paraId="1BD081AA" w14:textId="77777777" w:rsidR="000042D7" w:rsidRPr="00E25EA3" w:rsidRDefault="000042D7" w:rsidP="000042D7">
      <w:pPr>
        <w:pStyle w:val="Paragraphedeliste"/>
        <w:ind w:left="0"/>
        <w:rPr>
          <w:rFonts w:asciiTheme="minorHAnsi" w:eastAsia="Times New Roman" w:hAnsiTheme="minorHAnsi" w:cstheme="minorHAnsi"/>
          <w:i/>
          <w:iCs/>
        </w:rPr>
      </w:pPr>
    </w:p>
    <w:p w14:paraId="290B2941" w14:textId="77777777" w:rsidR="00C24A4D" w:rsidRPr="00E25EA3" w:rsidRDefault="00C24A4D" w:rsidP="00C24A4D">
      <w:pPr>
        <w:pStyle w:val="Paragraphedeliste"/>
        <w:numPr>
          <w:ilvl w:val="0"/>
          <w:numId w:val="4"/>
        </w:numPr>
        <w:rPr>
          <w:rFonts w:asciiTheme="minorHAnsi" w:eastAsia="Times New Roman" w:hAnsiTheme="minorHAnsi" w:cstheme="minorHAnsi"/>
          <w:b/>
          <w:bCs/>
          <w:i/>
          <w:iCs/>
        </w:rPr>
      </w:pPr>
      <w:r w:rsidRPr="00E25EA3">
        <w:rPr>
          <w:rFonts w:asciiTheme="minorHAnsi" w:eastAsia="Times New Roman" w:hAnsiTheme="minorHAnsi" w:cstheme="minorHAnsi"/>
          <w:b/>
          <w:bCs/>
          <w:i/>
          <w:iCs/>
        </w:rPr>
        <w:t>Intérêt de la visite du site</w:t>
      </w:r>
    </w:p>
    <w:p w14:paraId="2C3A7BEE" w14:textId="77777777" w:rsidR="000A70C5" w:rsidRPr="00E25EA3" w:rsidRDefault="000A70C5" w:rsidP="000A70C5">
      <w:pPr>
        <w:pStyle w:val="Paragraphedeliste"/>
        <w:ind w:left="360"/>
        <w:rPr>
          <w:rFonts w:asciiTheme="minorHAnsi" w:eastAsia="Times New Roman" w:hAnsiTheme="minorHAnsi" w:cstheme="minorHAnsi"/>
          <w:b/>
          <w:bCs/>
          <w:i/>
          <w:iCs/>
        </w:rPr>
      </w:pPr>
    </w:p>
    <w:p w14:paraId="5AB120B7" w14:textId="77777777" w:rsidR="0018249A" w:rsidRPr="00E25EA3" w:rsidRDefault="001C260B" w:rsidP="0018249A">
      <w:pPr>
        <w:jc w:val="both"/>
        <w:rPr>
          <w:rFonts w:asciiTheme="minorHAnsi" w:hAnsiTheme="minorHAnsi" w:cstheme="minorHAnsi"/>
        </w:rPr>
      </w:pPr>
      <w:r w:rsidRPr="00E25EA3">
        <w:rPr>
          <w:rFonts w:asciiTheme="minorHAnsi" w:hAnsiTheme="minorHAnsi" w:cstheme="minorHAnsi"/>
        </w:rPr>
        <w:t xml:space="preserve">L’accès au site se fait par la GP </w:t>
      </w:r>
      <w:r w:rsidR="000A70C5" w:rsidRPr="00E25EA3">
        <w:rPr>
          <w:rFonts w:asciiTheme="minorHAnsi" w:hAnsiTheme="minorHAnsi" w:cstheme="minorHAnsi"/>
        </w:rPr>
        <w:t xml:space="preserve">5 vers </w:t>
      </w:r>
      <w:proofErr w:type="spellStart"/>
      <w:r w:rsidR="000A70C5" w:rsidRPr="00E25EA3">
        <w:rPr>
          <w:rFonts w:asciiTheme="minorHAnsi" w:hAnsiTheme="minorHAnsi" w:cstheme="minorHAnsi"/>
        </w:rPr>
        <w:t>Sakiet</w:t>
      </w:r>
      <w:proofErr w:type="spellEnd"/>
      <w:r w:rsidR="000A70C5" w:rsidRPr="00E25EA3">
        <w:rPr>
          <w:rFonts w:asciiTheme="minorHAnsi" w:hAnsiTheme="minorHAnsi" w:cstheme="minorHAnsi"/>
        </w:rPr>
        <w:t xml:space="preserve"> Sidi Youssef</w:t>
      </w:r>
      <w:r w:rsidR="0018249A" w:rsidRPr="00E25EA3">
        <w:rPr>
          <w:rFonts w:asciiTheme="minorHAnsi" w:hAnsiTheme="minorHAnsi" w:cstheme="minorHAnsi"/>
        </w:rPr>
        <w:t>. Avant d’atteindre le pont de Oued Mellègue, on droit à trois arrêts (fig.2</w:t>
      </w:r>
      <w:proofErr w:type="gramStart"/>
      <w:r w:rsidR="0018249A" w:rsidRPr="00E25EA3">
        <w:rPr>
          <w:rFonts w:asciiTheme="minorHAnsi" w:hAnsiTheme="minorHAnsi" w:cstheme="minorHAnsi"/>
        </w:rPr>
        <w:t>):</w:t>
      </w:r>
      <w:proofErr w:type="gramEnd"/>
    </w:p>
    <w:p w14:paraId="584102B7" w14:textId="77777777" w:rsidR="00066D24" w:rsidRPr="00E25EA3" w:rsidRDefault="0018249A" w:rsidP="009B3743">
      <w:pPr>
        <w:pStyle w:val="Paragraphedeliste"/>
        <w:numPr>
          <w:ilvl w:val="0"/>
          <w:numId w:val="7"/>
        </w:numPr>
        <w:jc w:val="both"/>
        <w:rPr>
          <w:rFonts w:asciiTheme="minorHAnsi" w:hAnsiTheme="minorHAnsi" w:cstheme="minorHAnsi"/>
        </w:rPr>
      </w:pPr>
      <w:r w:rsidRPr="00E25EA3">
        <w:rPr>
          <w:rFonts w:asciiTheme="minorHAnsi" w:hAnsiTheme="minorHAnsi" w:cstheme="minorHAnsi"/>
        </w:rPr>
        <w:t xml:space="preserve">Arrêt 1 : </w:t>
      </w:r>
      <w:r w:rsidR="00E909DF" w:rsidRPr="00E25EA3">
        <w:rPr>
          <w:rFonts w:asciiTheme="minorHAnsi" w:hAnsiTheme="minorHAnsi" w:cstheme="minorHAnsi"/>
        </w:rPr>
        <w:t>Observation d’un affleurement de Trias de couleur bariolée formée de gypse, argiles, grès, et dolomie. Si on est curieux et en regardant de près on peut trouver de beaux cristaux de quartz bipyramidé qu’on peut dégager à la main ou au marteau ;</w:t>
      </w:r>
    </w:p>
    <w:p w14:paraId="51121872" w14:textId="77777777" w:rsidR="00066D24" w:rsidRPr="00E25EA3" w:rsidRDefault="00066D24" w:rsidP="009B3743">
      <w:pPr>
        <w:pStyle w:val="Paragraphedeliste"/>
        <w:jc w:val="both"/>
        <w:rPr>
          <w:rFonts w:asciiTheme="minorHAnsi" w:hAnsiTheme="minorHAnsi" w:cstheme="minorHAnsi"/>
        </w:rPr>
      </w:pPr>
    </w:p>
    <w:p w14:paraId="3E40B1D2" w14:textId="77777777" w:rsidR="00066D24" w:rsidRPr="00E25EA3" w:rsidRDefault="00066D24" w:rsidP="009B3743">
      <w:pPr>
        <w:pStyle w:val="Paragraphedeliste"/>
        <w:jc w:val="both"/>
        <w:rPr>
          <w:rFonts w:asciiTheme="minorHAnsi" w:hAnsiTheme="minorHAnsi" w:cstheme="minorHAnsi"/>
        </w:rPr>
      </w:pPr>
    </w:p>
    <w:p w14:paraId="52F2880D" w14:textId="77777777" w:rsidR="00066D24" w:rsidRPr="00E25EA3" w:rsidRDefault="009B3743" w:rsidP="009B3743">
      <w:pPr>
        <w:pStyle w:val="Paragraphedeliste"/>
        <w:jc w:val="both"/>
        <w:rPr>
          <w:rFonts w:asciiTheme="minorHAnsi" w:hAnsiTheme="minorHAnsi" w:cstheme="minorHAnsi"/>
        </w:rPr>
      </w:pPr>
      <w:r w:rsidRPr="00E25EA3">
        <w:rPr>
          <w:rFonts w:asciiTheme="minorHAnsi" w:hAnsiTheme="minorHAnsi" w:cstheme="minorHAnsi"/>
          <w:noProof/>
          <w:lang w:eastAsia="fr-FR"/>
        </w:rPr>
        <w:drawing>
          <wp:anchor distT="0" distB="0" distL="114300" distR="114300" simplePos="0" relativeHeight="251651584" behindDoc="0" locked="0" layoutInCell="1" allowOverlap="1" wp14:anchorId="153C7125" wp14:editId="4ACD653E">
            <wp:simplePos x="0" y="0"/>
            <wp:positionH relativeFrom="column">
              <wp:posOffset>473075</wp:posOffset>
            </wp:positionH>
            <wp:positionV relativeFrom="paragraph">
              <wp:posOffset>27305</wp:posOffset>
            </wp:positionV>
            <wp:extent cx="1266190" cy="948690"/>
            <wp:effectExtent l="19050" t="0" r="0" b="0"/>
            <wp:wrapSquare wrapText="bothSides"/>
            <wp:docPr id="18" name="Image 17" descr="quartz_bypiramide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artz_bypiramides.gif"/>
                    <pic:cNvPicPr/>
                  </pic:nvPicPr>
                  <pic:blipFill>
                    <a:blip r:embed="rId8" cstate="print"/>
                    <a:stretch>
                      <a:fillRect/>
                    </a:stretch>
                  </pic:blipFill>
                  <pic:spPr>
                    <a:xfrm>
                      <a:off x="0" y="0"/>
                      <a:ext cx="1266190" cy="948690"/>
                    </a:xfrm>
                    <a:prstGeom prst="rect">
                      <a:avLst/>
                    </a:prstGeom>
                  </pic:spPr>
                </pic:pic>
              </a:graphicData>
            </a:graphic>
          </wp:anchor>
        </w:drawing>
      </w:r>
      <w:r w:rsidRPr="00E25EA3">
        <w:rPr>
          <w:rFonts w:asciiTheme="minorHAnsi" w:hAnsiTheme="minorHAnsi" w:cstheme="minorHAnsi"/>
        </w:rPr>
        <w:t>Quartz bipyramidé très fréquent dans le Trias</w:t>
      </w:r>
    </w:p>
    <w:p w14:paraId="3D5A2E7E" w14:textId="77777777" w:rsidR="00066D24" w:rsidRPr="00E25EA3" w:rsidRDefault="00066D24" w:rsidP="009B3743">
      <w:pPr>
        <w:pStyle w:val="Paragraphedeliste"/>
        <w:jc w:val="both"/>
        <w:rPr>
          <w:rFonts w:asciiTheme="minorHAnsi" w:hAnsiTheme="minorHAnsi" w:cstheme="minorHAnsi"/>
        </w:rPr>
      </w:pPr>
    </w:p>
    <w:p w14:paraId="47B67476" w14:textId="77777777" w:rsidR="00066D24" w:rsidRPr="00E25EA3" w:rsidRDefault="00066D24" w:rsidP="009B3743">
      <w:pPr>
        <w:pStyle w:val="Paragraphedeliste"/>
        <w:jc w:val="both"/>
        <w:rPr>
          <w:rFonts w:asciiTheme="minorHAnsi" w:hAnsiTheme="minorHAnsi" w:cstheme="minorHAnsi"/>
        </w:rPr>
      </w:pPr>
    </w:p>
    <w:p w14:paraId="3D9EA0CB" w14:textId="77777777" w:rsidR="00066D24" w:rsidRPr="00E25EA3" w:rsidRDefault="00066D24" w:rsidP="009B3743">
      <w:pPr>
        <w:pStyle w:val="Paragraphedeliste"/>
        <w:jc w:val="both"/>
        <w:rPr>
          <w:rFonts w:asciiTheme="minorHAnsi" w:hAnsiTheme="minorHAnsi" w:cstheme="minorHAnsi"/>
        </w:rPr>
      </w:pPr>
    </w:p>
    <w:p w14:paraId="098B61FE" w14:textId="77777777" w:rsidR="009B3743" w:rsidRPr="00E25EA3" w:rsidRDefault="009B3743" w:rsidP="009B3743">
      <w:pPr>
        <w:pStyle w:val="Paragraphedeliste"/>
        <w:jc w:val="both"/>
        <w:rPr>
          <w:rFonts w:asciiTheme="minorHAnsi" w:hAnsiTheme="minorHAnsi" w:cstheme="minorHAnsi"/>
        </w:rPr>
      </w:pPr>
    </w:p>
    <w:p w14:paraId="433B035F" w14:textId="77777777" w:rsidR="009B3743" w:rsidRPr="00E25EA3" w:rsidRDefault="009B3743" w:rsidP="009B3743">
      <w:pPr>
        <w:pStyle w:val="Paragraphedeliste"/>
        <w:jc w:val="both"/>
        <w:rPr>
          <w:rFonts w:asciiTheme="minorHAnsi" w:hAnsiTheme="minorHAnsi" w:cstheme="minorHAnsi"/>
        </w:rPr>
      </w:pPr>
    </w:p>
    <w:p w14:paraId="49FD32E5" w14:textId="77777777" w:rsidR="009B3743" w:rsidRPr="00E25EA3" w:rsidRDefault="009B3743" w:rsidP="009B3743">
      <w:pPr>
        <w:pStyle w:val="Paragraphedeliste"/>
        <w:jc w:val="both"/>
        <w:rPr>
          <w:rFonts w:asciiTheme="minorHAnsi" w:hAnsiTheme="minorHAnsi" w:cstheme="minorHAnsi"/>
        </w:rPr>
      </w:pPr>
    </w:p>
    <w:p w14:paraId="11965DCD" w14:textId="77777777" w:rsidR="009B3743" w:rsidRPr="00E25EA3" w:rsidRDefault="009B3743" w:rsidP="009B3743">
      <w:pPr>
        <w:pStyle w:val="Paragraphedeliste"/>
        <w:jc w:val="both"/>
        <w:rPr>
          <w:rFonts w:asciiTheme="minorHAnsi" w:hAnsiTheme="minorHAnsi" w:cstheme="minorHAnsi"/>
        </w:rPr>
      </w:pPr>
    </w:p>
    <w:p w14:paraId="20CA9D5D" w14:textId="77777777" w:rsidR="0018249A" w:rsidRPr="00E25EA3" w:rsidRDefault="00E909DF" w:rsidP="00E909DF">
      <w:pPr>
        <w:pStyle w:val="Paragraphedeliste"/>
        <w:numPr>
          <w:ilvl w:val="0"/>
          <w:numId w:val="7"/>
        </w:numPr>
        <w:jc w:val="both"/>
        <w:rPr>
          <w:rFonts w:asciiTheme="minorHAnsi" w:hAnsiTheme="minorHAnsi" w:cstheme="minorHAnsi"/>
        </w:rPr>
      </w:pPr>
      <w:r w:rsidRPr="00E25EA3">
        <w:rPr>
          <w:rFonts w:asciiTheme="minorHAnsi" w:hAnsiTheme="minorHAnsi" w:cstheme="minorHAnsi"/>
        </w:rPr>
        <w:t>Arrêt 2 : La réserve naturelle du Jebel Saddine</w:t>
      </w:r>
      <w:r w:rsidR="007456D7" w:rsidRPr="00E25EA3">
        <w:rPr>
          <w:rFonts w:asciiTheme="minorHAnsi" w:hAnsiTheme="minorHAnsi" w:cstheme="minorHAnsi"/>
        </w:rPr>
        <w:t>. Pour plus de détails consulter ce lien :</w:t>
      </w:r>
      <w:r w:rsidRPr="00E25EA3">
        <w:rPr>
          <w:rFonts w:asciiTheme="minorHAnsi" w:hAnsiTheme="minorHAnsi" w:cstheme="minorHAnsi"/>
        </w:rPr>
        <w:t xml:space="preserve"> (</w:t>
      </w:r>
      <w:hyperlink r:id="rId9" w:history="1">
        <w:r w:rsidR="003163FD" w:rsidRPr="00E25EA3">
          <w:rPr>
            <w:rStyle w:val="Lienhypertexte"/>
            <w:rFonts w:asciiTheme="minorHAnsi" w:hAnsiTheme="minorHAnsi" w:cstheme="minorHAnsi"/>
          </w:rPr>
          <w:t>https://rsis.ramsar.org/fr/ris/2220</w:t>
        </w:r>
      </w:hyperlink>
      <w:r w:rsidRPr="00E25EA3">
        <w:rPr>
          <w:rFonts w:asciiTheme="minorHAnsi" w:hAnsiTheme="minorHAnsi" w:cstheme="minorHAnsi"/>
        </w:rPr>
        <w:t>)</w:t>
      </w:r>
      <w:r w:rsidR="003163FD" w:rsidRPr="00E25EA3">
        <w:rPr>
          <w:rFonts w:asciiTheme="minorHAnsi" w:hAnsiTheme="minorHAnsi" w:cstheme="minorHAnsi"/>
        </w:rPr>
        <w:t>.</w:t>
      </w:r>
    </w:p>
    <w:p w14:paraId="1803CC7C" w14:textId="77777777" w:rsidR="003163FD" w:rsidRPr="00E25EA3" w:rsidRDefault="003163FD" w:rsidP="003163FD">
      <w:pPr>
        <w:pStyle w:val="Paragraphedeliste"/>
        <w:jc w:val="both"/>
        <w:rPr>
          <w:rFonts w:asciiTheme="minorHAnsi" w:hAnsiTheme="minorHAnsi" w:cstheme="minorHAnsi"/>
        </w:rPr>
      </w:pPr>
    </w:p>
    <w:p w14:paraId="64C86066" w14:textId="77777777" w:rsidR="00E909DF" w:rsidRPr="00E25EA3" w:rsidRDefault="007456D7" w:rsidP="0018249A">
      <w:pPr>
        <w:pStyle w:val="Paragraphedeliste"/>
        <w:numPr>
          <w:ilvl w:val="0"/>
          <w:numId w:val="7"/>
        </w:numPr>
        <w:jc w:val="both"/>
        <w:rPr>
          <w:rFonts w:asciiTheme="minorHAnsi" w:hAnsiTheme="minorHAnsi" w:cstheme="minorHAnsi"/>
          <w:color w:val="000000" w:themeColor="text1"/>
        </w:rPr>
      </w:pPr>
      <w:r w:rsidRPr="00E25EA3">
        <w:rPr>
          <w:rFonts w:asciiTheme="minorHAnsi" w:hAnsiTheme="minorHAnsi" w:cstheme="minorHAnsi"/>
          <w:color w:val="000000" w:themeColor="text1"/>
        </w:rPr>
        <w:t>Arrêt 3</w:t>
      </w:r>
      <w:r w:rsidR="003163FD" w:rsidRPr="00E25EA3">
        <w:rPr>
          <w:rFonts w:asciiTheme="minorHAnsi" w:hAnsiTheme="minorHAnsi" w:cstheme="minorHAnsi"/>
          <w:color w:val="000000" w:themeColor="text1"/>
        </w:rPr>
        <w:t xml:space="preserve"> : on peut observer en bordure de la route, juste avant le pont </w:t>
      </w:r>
      <w:proofErr w:type="gramStart"/>
      <w:r w:rsidR="003163FD" w:rsidRPr="00E25EA3">
        <w:rPr>
          <w:rFonts w:asciiTheme="minorHAnsi" w:hAnsiTheme="minorHAnsi" w:cstheme="minorHAnsi"/>
          <w:color w:val="000000" w:themeColor="text1"/>
        </w:rPr>
        <w:t>de oued</w:t>
      </w:r>
      <w:proofErr w:type="gramEnd"/>
      <w:r w:rsidR="003163FD" w:rsidRPr="00E25EA3">
        <w:rPr>
          <w:rFonts w:asciiTheme="minorHAnsi" w:hAnsiTheme="minorHAnsi" w:cstheme="minorHAnsi"/>
          <w:color w:val="000000" w:themeColor="text1"/>
        </w:rPr>
        <w:t xml:space="preserve"> K</w:t>
      </w:r>
      <w:r w:rsidR="003212DC" w:rsidRPr="00E25EA3">
        <w:rPr>
          <w:rFonts w:asciiTheme="minorHAnsi" w:hAnsiTheme="minorHAnsi" w:cstheme="minorHAnsi"/>
          <w:color w:val="000000" w:themeColor="text1"/>
        </w:rPr>
        <w:t>ohol</w:t>
      </w:r>
    </w:p>
    <w:p w14:paraId="76272176" w14:textId="77777777" w:rsidR="003212DC" w:rsidRPr="00E25EA3" w:rsidRDefault="00AA091D" w:rsidP="003212DC">
      <w:pPr>
        <w:pStyle w:val="Paragraphedeliste"/>
        <w:rPr>
          <w:rFonts w:asciiTheme="minorHAnsi" w:hAnsiTheme="minorHAnsi" w:cstheme="minorHAnsi"/>
          <w:color w:val="000000" w:themeColor="text1"/>
        </w:rPr>
      </w:pPr>
      <w:r w:rsidRPr="00E25EA3">
        <w:rPr>
          <w:rFonts w:asciiTheme="minorHAnsi" w:hAnsiTheme="minorHAnsi" w:cstheme="minorHAnsi"/>
          <w:noProof/>
          <w:color w:val="000000" w:themeColor="text1"/>
          <w:lang w:eastAsia="fr-FR"/>
        </w:rPr>
        <w:drawing>
          <wp:anchor distT="0" distB="0" distL="114300" distR="114300" simplePos="0" relativeHeight="251653632" behindDoc="0" locked="0" layoutInCell="1" allowOverlap="1" wp14:anchorId="44B1DC55" wp14:editId="765E766D">
            <wp:simplePos x="0" y="0"/>
            <wp:positionH relativeFrom="column">
              <wp:posOffset>15875</wp:posOffset>
            </wp:positionH>
            <wp:positionV relativeFrom="paragraph">
              <wp:posOffset>102235</wp:posOffset>
            </wp:positionV>
            <wp:extent cx="2766695" cy="2724785"/>
            <wp:effectExtent l="19050" t="0" r="0" b="0"/>
            <wp:wrapSquare wrapText="bothSides"/>
            <wp:docPr id="24" name="Image 23" descr="albien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bien2.gif"/>
                    <pic:cNvPicPr/>
                  </pic:nvPicPr>
                  <pic:blipFill>
                    <a:blip r:embed="rId10" cstate="print"/>
                    <a:stretch>
                      <a:fillRect/>
                    </a:stretch>
                  </pic:blipFill>
                  <pic:spPr>
                    <a:xfrm>
                      <a:off x="0" y="0"/>
                      <a:ext cx="2766695" cy="2724785"/>
                    </a:xfrm>
                    <a:prstGeom prst="rect">
                      <a:avLst/>
                    </a:prstGeom>
                  </pic:spPr>
                </pic:pic>
              </a:graphicData>
            </a:graphic>
          </wp:anchor>
        </w:drawing>
      </w:r>
    </w:p>
    <w:p w14:paraId="563BA819" w14:textId="77777777" w:rsidR="00122C2A" w:rsidRPr="00E25EA3" w:rsidRDefault="003212DC" w:rsidP="00AD3EB8">
      <w:pPr>
        <w:jc w:val="both"/>
        <w:rPr>
          <w:rFonts w:asciiTheme="minorHAnsi" w:hAnsiTheme="minorHAnsi" w:cstheme="minorHAnsi"/>
          <w:color w:val="000000" w:themeColor="text1"/>
        </w:rPr>
      </w:pPr>
      <w:r w:rsidRPr="00E25EA3">
        <w:rPr>
          <w:rFonts w:asciiTheme="minorHAnsi" w:hAnsiTheme="minorHAnsi" w:cstheme="minorHAnsi"/>
          <w:color w:val="000000" w:themeColor="text1"/>
        </w:rPr>
        <w:t xml:space="preserve">Un affleurement de calcaires noires en plaquettes daté de l’Albien (-108 à -96 Ma). </w:t>
      </w:r>
    </w:p>
    <w:p w14:paraId="49ACA737" w14:textId="77777777" w:rsidR="003212DC" w:rsidRPr="00E25EA3" w:rsidRDefault="003212DC" w:rsidP="00AD3EB8">
      <w:pPr>
        <w:jc w:val="both"/>
        <w:rPr>
          <w:rFonts w:asciiTheme="minorHAnsi" w:hAnsiTheme="minorHAnsi" w:cstheme="minorHAnsi"/>
          <w:color w:val="000000" w:themeColor="text1"/>
        </w:rPr>
      </w:pPr>
      <w:r w:rsidRPr="00E25EA3">
        <w:rPr>
          <w:rFonts w:asciiTheme="minorHAnsi" w:hAnsiTheme="minorHAnsi" w:cstheme="minorHAnsi"/>
          <w:color w:val="000000" w:themeColor="text1"/>
        </w:rPr>
        <w:t xml:space="preserve">La couleur noire de cet affleurement </w:t>
      </w:r>
      <w:r w:rsidR="00AD3EB8" w:rsidRPr="00E25EA3">
        <w:rPr>
          <w:rFonts w:asciiTheme="minorHAnsi" w:hAnsiTheme="minorHAnsi" w:cstheme="minorHAnsi"/>
          <w:color w:val="000000" w:themeColor="text1"/>
        </w:rPr>
        <w:t>est due à la présence de matière organique.</w:t>
      </w:r>
    </w:p>
    <w:p w14:paraId="7F97C48A" w14:textId="77777777" w:rsidR="00FD1B91" w:rsidRPr="00E25EA3" w:rsidRDefault="00122C2A" w:rsidP="00E909DF">
      <w:pPr>
        <w:jc w:val="both"/>
        <w:rPr>
          <w:rFonts w:asciiTheme="minorHAnsi" w:hAnsiTheme="minorHAnsi" w:cstheme="minorHAnsi"/>
        </w:rPr>
      </w:pPr>
      <w:r w:rsidRPr="00E25EA3">
        <w:rPr>
          <w:rFonts w:asciiTheme="minorHAnsi" w:hAnsiTheme="minorHAnsi" w:cstheme="minorHAnsi"/>
          <w:color w:val="000000" w:themeColor="text1"/>
        </w:rPr>
        <w:t>Il y est possible de collecter des cristaux de galène (plomb) qui proviennent des anciennes mines situées en amont et que draine Oued Kohol.</w:t>
      </w:r>
    </w:p>
    <w:p w14:paraId="7C5BE0FC" w14:textId="77777777" w:rsidR="00AD3EB8" w:rsidRPr="00E25EA3" w:rsidRDefault="00AD3EB8" w:rsidP="00E909DF">
      <w:pPr>
        <w:jc w:val="both"/>
        <w:rPr>
          <w:rFonts w:asciiTheme="minorHAnsi" w:hAnsiTheme="minorHAnsi" w:cstheme="minorHAnsi"/>
        </w:rPr>
      </w:pPr>
    </w:p>
    <w:p w14:paraId="6BD31151" w14:textId="77777777" w:rsidR="001C260B" w:rsidRPr="00E25EA3" w:rsidRDefault="00122C2A" w:rsidP="00596062">
      <w:pPr>
        <w:rPr>
          <w:rFonts w:asciiTheme="minorHAnsi" w:hAnsiTheme="minorHAnsi" w:cstheme="minorHAnsi"/>
        </w:rPr>
      </w:pPr>
      <w:r w:rsidRPr="00E25EA3">
        <w:rPr>
          <w:rFonts w:asciiTheme="minorHAnsi" w:hAnsiTheme="minorHAnsi" w:cstheme="minorHAnsi"/>
        </w:rPr>
        <w:t>O</w:t>
      </w:r>
      <w:r w:rsidR="0018249A" w:rsidRPr="00E25EA3">
        <w:rPr>
          <w:rFonts w:asciiTheme="minorHAnsi" w:hAnsiTheme="minorHAnsi" w:cstheme="minorHAnsi"/>
        </w:rPr>
        <w:t xml:space="preserve">n </w:t>
      </w:r>
      <w:r w:rsidRPr="00E25EA3">
        <w:rPr>
          <w:rFonts w:asciiTheme="minorHAnsi" w:hAnsiTheme="minorHAnsi" w:cstheme="minorHAnsi"/>
        </w:rPr>
        <w:t xml:space="preserve">continue ensuite vers la grotte de Sid Rabah </w:t>
      </w:r>
      <w:r w:rsidR="0018249A" w:rsidRPr="00E25EA3">
        <w:rPr>
          <w:rFonts w:asciiTheme="minorHAnsi" w:hAnsiTheme="minorHAnsi" w:cstheme="minorHAnsi"/>
        </w:rPr>
        <w:t>emprunt</w:t>
      </w:r>
      <w:r w:rsidRPr="00E25EA3">
        <w:rPr>
          <w:rFonts w:asciiTheme="minorHAnsi" w:hAnsiTheme="minorHAnsi" w:cstheme="minorHAnsi"/>
        </w:rPr>
        <w:t>ant</w:t>
      </w:r>
      <w:r w:rsidR="0018249A" w:rsidRPr="00E25EA3">
        <w:rPr>
          <w:rFonts w:asciiTheme="minorHAnsi" w:hAnsiTheme="minorHAnsi" w:cstheme="minorHAnsi"/>
        </w:rPr>
        <w:t xml:space="preserve"> </w:t>
      </w:r>
      <w:r w:rsidR="000A70C5" w:rsidRPr="00E25EA3">
        <w:rPr>
          <w:rFonts w:asciiTheme="minorHAnsi" w:hAnsiTheme="minorHAnsi" w:cstheme="minorHAnsi"/>
        </w:rPr>
        <w:t xml:space="preserve">la route secondaire qui mène vers le village Sidi </w:t>
      </w:r>
      <w:proofErr w:type="spellStart"/>
      <w:r w:rsidR="000A70C5" w:rsidRPr="00E25EA3">
        <w:rPr>
          <w:rFonts w:asciiTheme="minorHAnsi" w:hAnsiTheme="minorHAnsi" w:cstheme="minorHAnsi"/>
        </w:rPr>
        <w:t>Rabeh</w:t>
      </w:r>
      <w:proofErr w:type="spellEnd"/>
      <w:r w:rsidRPr="00E25EA3">
        <w:rPr>
          <w:rFonts w:asciiTheme="minorHAnsi" w:hAnsiTheme="minorHAnsi" w:cstheme="minorHAnsi"/>
        </w:rPr>
        <w:t xml:space="preserve"> </w:t>
      </w:r>
      <w:r w:rsidR="00596062" w:rsidRPr="00E25EA3">
        <w:rPr>
          <w:rFonts w:asciiTheme="minorHAnsi" w:hAnsiTheme="minorHAnsi" w:cstheme="minorHAnsi"/>
        </w:rPr>
        <w:t xml:space="preserve">puis vers </w:t>
      </w:r>
      <w:proofErr w:type="spellStart"/>
      <w:r w:rsidR="00596062" w:rsidRPr="00E25EA3">
        <w:rPr>
          <w:rFonts w:asciiTheme="minorHAnsi" w:hAnsiTheme="minorHAnsi" w:cstheme="minorHAnsi"/>
        </w:rPr>
        <w:t>T</w:t>
      </w:r>
      <w:r w:rsidRPr="00E25EA3">
        <w:rPr>
          <w:rFonts w:asciiTheme="minorHAnsi" w:hAnsiTheme="minorHAnsi" w:cstheme="minorHAnsi"/>
        </w:rPr>
        <w:t>ajerouine</w:t>
      </w:r>
      <w:proofErr w:type="spellEnd"/>
      <w:r w:rsidRPr="00E25EA3">
        <w:rPr>
          <w:rFonts w:asciiTheme="minorHAnsi" w:hAnsiTheme="minorHAnsi" w:cstheme="minorHAnsi"/>
        </w:rPr>
        <w:t xml:space="preserve"> (fig. 2)</w:t>
      </w:r>
      <w:r w:rsidR="000A70C5" w:rsidRPr="00E25EA3">
        <w:rPr>
          <w:rFonts w:asciiTheme="minorHAnsi" w:hAnsiTheme="minorHAnsi" w:cstheme="minorHAnsi"/>
        </w:rPr>
        <w:t>.</w:t>
      </w:r>
      <w:r w:rsidR="0018249A" w:rsidRPr="00E25EA3">
        <w:rPr>
          <w:rFonts w:asciiTheme="minorHAnsi" w:hAnsiTheme="minorHAnsi" w:cstheme="minorHAnsi"/>
        </w:rPr>
        <w:t xml:space="preserve"> La distance moyenne à parcourir est environ 42 km</w:t>
      </w:r>
      <w:r w:rsidR="00596062" w:rsidRPr="00E25EA3">
        <w:rPr>
          <w:rFonts w:asciiTheme="minorHAnsi" w:hAnsiTheme="minorHAnsi" w:cstheme="minorHAnsi"/>
        </w:rPr>
        <w:t>.</w:t>
      </w:r>
    </w:p>
    <w:p w14:paraId="1B4C2E50" w14:textId="77777777" w:rsidR="00AA091D" w:rsidRPr="00E25EA3" w:rsidRDefault="00AA091D" w:rsidP="00596062">
      <w:pPr>
        <w:rPr>
          <w:rFonts w:asciiTheme="minorHAnsi" w:hAnsiTheme="minorHAnsi" w:cstheme="minorHAnsi"/>
        </w:rPr>
      </w:pPr>
      <w:r w:rsidRPr="00E25EA3">
        <w:rPr>
          <w:rFonts w:asciiTheme="minorHAnsi" w:hAnsiTheme="minorHAnsi" w:cstheme="minorHAnsi"/>
          <w:noProof/>
        </w:rPr>
        <w:lastRenderedPageBreak/>
        <w:drawing>
          <wp:anchor distT="0" distB="0" distL="114300" distR="114300" simplePos="0" relativeHeight="251667456" behindDoc="0" locked="0" layoutInCell="1" allowOverlap="1" wp14:anchorId="20F233BA" wp14:editId="525680FF">
            <wp:simplePos x="0" y="0"/>
            <wp:positionH relativeFrom="column">
              <wp:posOffset>586105</wp:posOffset>
            </wp:positionH>
            <wp:positionV relativeFrom="paragraph">
              <wp:posOffset>-242570</wp:posOffset>
            </wp:positionV>
            <wp:extent cx="4125789" cy="3279140"/>
            <wp:effectExtent l="0" t="0" r="0" b="0"/>
            <wp:wrapTopAndBottom/>
            <wp:docPr id="28" name="Image 11" descr="grott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otte.gif"/>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125789" cy="3279140"/>
                    </a:xfrm>
                    <a:prstGeom prst="rect">
                      <a:avLst/>
                    </a:prstGeom>
                  </pic:spPr>
                </pic:pic>
              </a:graphicData>
            </a:graphic>
          </wp:anchor>
        </w:drawing>
      </w:r>
    </w:p>
    <w:p w14:paraId="54997D77" w14:textId="77777777" w:rsidR="001E07F4" w:rsidRPr="00E25EA3" w:rsidRDefault="005E0BE8" w:rsidP="005E0BE8">
      <w:pPr>
        <w:jc w:val="both"/>
        <w:rPr>
          <w:rFonts w:asciiTheme="minorHAnsi" w:hAnsiTheme="minorHAnsi" w:cstheme="minorHAnsi"/>
          <w:b/>
          <w:bCs/>
        </w:rPr>
      </w:pPr>
      <w:r w:rsidRPr="00E25EA3">
        <w:rPr>
          <w:rFonts w:asciiTheme="minorHAnsi" w:hAnsiTheme="minorHAnsi" w:cstheme="minorHAnsi"/>
          <w:b/>
          <w:bCs/>
        </w:rPr>
        <w:t>Intérêt p</w:t>
      </w:r>
      <w:r w:rsidR="001E07F4" w:rsidRPr="00E25EA3">
        <w:rPr>
          <w:rFonts w:asciiTheme="minorHAnsi" w:hAnsiTheme="minorHAnsi" w:cstheme="minorHAnsi"/>
          <w:b/>
          <w:bCs/>
        </w:rPr>
        <w:t>aysages</w:t>
      </w:r>
    </w:p>
    <w:p w14:paraId="1F6F263C" w14:textId="77777777" w:rsidR="000A70C5" w:rsidRPr="00E25EA3" w:rsidRDefault="00596062" w:rsidP="00A44CC0">
      <w:pPr>
        <w:jc w:val="both"/>
        <w:rPr>
          <w:rFonts w:asciiTheme="minorHAnsi" w:hAnsiTheme="minorHAnsi" w:cstheme="minorHAnsi"/>
        </w:rPr>
      </w:pPr>
      <w:r w:rsidRPr="00E25EA3">
        <w:rPr>
          <w:rFonts w:asciiTheme="minorHAnsi" w:hAnsiTheme="minorHAnsi" w:cstheme="minorHAnsi"/>
        </w:rPr>
        <w:t xml:space="preserve">Arrivé sur le secteur on est frappé par un paysage </w:t>
      </w:r>
      <w:r w:rsidR="000A70C5" w:rsidRPr="00E25EA3">
        <w:rPr>
          <w:rFonts w:asciiTheme="minorHAnsi" w:hAnsiTheme="minorHAnsi" w:cstheme="minorHAnsi"/>
        </w:rPr>
        <w:t xml:space="preserve">particulier constitué par un ensemble de </w:t>
      </w:r>
      <w:r w:rsidR="0035675A" w:rsidRPr="00E25EA3">
        <w:rPr>
          <w:rFonts w:asciiTheme="minorHAnsi" w:hAnsiTheme="minorHAnsi" w:cstheme="minorHAnsi"/>
        </w:rPr>
        <w:t>massifs</w:t>
      </w:r>
      <w:r w:rsidR="00D677E9" w:rsidRPr="00E25EA3">
        <w:rPr>
          <w:rFonts w:asciiTheme="minorHAnsi" w:hAnsiTheme="minorHAnsi" w:cstheme="minorHAnsi"/>
        </w:rPr>
        <w:t xml:space="preserve"> </w:t>
      </w:r>
      <w:r w:rsidR="001E07F4" w:rsidRPr="00E25EA3">
        <w:rPr>
          <w:rFonts w:asciiTheme="minorHAnsi" w:hAnsiTheme="minorHAnsi" w:cstheme="minorHAnsi"/>
        </w:rPr>
        <w:t>carbonatés</w:t>
      </w:r>
      <w:r w:rsidR="00D677E9" w:rsidRPr="00E25EA3">
        <w:rPr>
          <w:rFonts w:asciiTheme="minorHAnsi" w:hAnsiTheme="minorHAnsi" w:cstheme="minorHAnsi"/>
        </w:rPr>
        <w:t xml:space="preserve">, </w:t>
      </w:r>
      <w:r w:rsidR="002F69D6" w:rsidRPr="00E25EA3">
        <w:rPr>
          <w:rFonts w:asciiTheme="minorHAnsi" w:hAnsiTheme="minorHAnsi" w:cstheme="minorHAnsi"/>
        </w:rPr>
        <w:t xml:space="preserve">de couleur sombre </w:t>
      </w:r>
      <w:r w:rsidR="00D677E9" w:rsidRPr="00E25EA3">
        <w:rPr>
          <w:rFonts w:asciiTheme="minorHAnsi" w:hAnsiTheme="minorHAnsi" w:cstheme="minorHAnsi"/>
        </w:rPr>
        <w:t xml:space="preserve">culminant </w:t>
      </w:r>
      <w:r w:rsidR="00A44CC0" w:rsidRPr="00E25EA3">
        <w:rPr>
          <w:rFonts w:asciiTheme="minorHAnsi" w:hAnsiTheme="minorHAnsi" w:cstheme="minorHAnsi"/>
        </w:rPr>
        <w:t xml:space="preserve">parfois </w:t>
      </w:r>
      <w:r w:rsidR="00D677E9" w:rsidRPr="00E25EA3">
        <w:rPr>
          <w:rFonts w:asciiTheme="minorHAnsi" w:hAnsiTheme="minorHAnsi" w:cstheme="minorHAnsi"/>
        </w:rPr>
        <w:t>à 900 m au milieu de vastes</w:t>
      </w:r>
      <w:r w:rsidR="000A70C5" w:rsidRPr="00E25EA3">
        <w:rPr>
          <w:rFonts w:asciiTheme="minorHAnsi" w:hAnsiTheme="minorHAnsi" w:cstheme="minorHAnsi"/>
        </w:rPr>
        <w:t xml:space="preserve"> </w:t>
      </w:r>
      <w:r w:rsidR="00D677E9" w:rsidRPr="00E25EA3">
        <w:rPr>
          <w:rFonts w:asciiTheme="minorHAnsi" w:hAnsiTheme="minorHAnsi" w:cstheme="minorHAnsi"/>
        </w:rPr>
        <w:t>planes dont l’altitude ne dépasse pas 300 à 400 m</w:t>
      </w:r>
      <w:r w:rsidR="00A44CC0" w:rsidRPr="00E25EA3">
        <w:rPr>
          <w:rFonts w:asciiTheme="minorHAnsi" w:hAnsiTheme="minorHAnsi" w:cstheme="minorHAnsi"/>
        </w:rPr>
        <w:t xml:space="preserve"> (J. Harraba, Slata, Jerissa).</w:t>
      </w:r>
      <w:r w:rsidRPr="00E25EA3">
        <w:rPr>
          <w:rFonts w:asciiTheme="minorHAnsi" w:hAnsiTheme="minorHAnsi" w:cstheme="minorHAnsi"/>
        </w:rPr>
        <w:t xml:space="preserve"> Plusieurs massifs de mêmes faciès sont également observables du côté algérien. </w:t>
      </w:r>
      <w:r w:rsidR="00D677E9" w:rsidRPr="00E25EA3">
        <w:rPr>
          <w:rFonts w:asciiTheme="minorHAnsi" w:hAnsiTheme="minorHAnsi" w:cstheme="minorHAnsi"/>
        </w:rPr>
        <w:t xml:space="preserve"> On note l’</w:t>
      </w:r>
      <w:r w:rsidR="002F69D6" w:rsidRPr="00E25EA3">
        <w:rPr>
          <w:rFonts w:asciiTheme="minorHAnsi" w:hAnsiTheme="minorHAnsi" w:cstheme="minorHAnsi"/>
        </w:rPr>
        <w:t>absence de forêts</w:t>
      </w:r>
      <w:r w:rsidRPr="00E25EA3">
        <w:rPr>
          <w:rFonts w:asciiTheme="minorHAnsi" w:hAnsiTheme="minorHAnsi" w:cstheme="minorHAnsi"/>
        </w:rPr>
        <w:t xml:space="preserve"> denses comme c’est le cas au Nord de la ville du Kef</w:t>
      </w:r>
      <w:r w:rsidR="002F69D6" w:rsidRPr="00E25EA3">
        <w:rPr>
          <w:rFonts w:asciiTheme="minorHAnsi" w:hAnsiTheme="minorHAnsi" w:cstheme="minorHAnsi"/>
        </w:rPr>
        <w:t xml:space="preserve">. </w:t>
      </w:r>
      <w:r w:rsidRPr="00E25EA3">
        <w:rPr>
          <w:rFonts w:asciiTheme="minorHAnsi" w:hAnsiTheme="minorHAnsi" w:cstheme="minorHAnsi"/>
        </w:rPr>
        <w:t>Les champs agricoles sont moins fertiles que de la région du Kef</w:t>
      </w:r>
      <w:r w:rsidR="002D4B8E" w:rsidRPr="00E25EA3">
        <w:rPr>
          <w:rFonts w:asciiTheme="minorHAnsi" w:hAnsiTheme="minorHAnsi" w:cstheme="minorHAnsi"/>
        </w:rPr>
        <w:t xml:space="preserve">. </w:t>
      </w:r>
      <w:r w:rsidRPr="00E25EA3">
        <w:rPr>
          <w:rFonts w:asciiTheme="minorHAnsi" w:hAnsiTheme="minorHAnsi" w:cstheme="minorHAnsi"/>
        </w:rPr>
        <w:t>Cette</w:t>
      </w:r>
      <w:r w:rsidR="002F69D6" w:rsidRPr="00E25EA3">
        <w:rPr>
          <w:rFonts w:asciiTheme="minorHAnsi" w:hAnsiTheme="minorHAnsi" w:cstheme="minorHAnsi"/>
        </w:rPr>
        <w:t xml:space="preserve"> vaste zone est traversée par l’oued Mellègue qui prend sa source en Algérie.</w:t>
      </w:r>
    </w:p>
    <w:p w14:paraId="061A83C6" w14:textId="77777777" w:rsidR="001E07F4" w:rsidRPr="00E25EA3" w:rsidRDefault="005E0BE8" w:rsidP="005E0BE8">
      <w:pPr>
        <w:jc w:val="both"/>
        <w:rPr>
          <w:rFonts w:asciiTheme="minorHAnsi" w:hAnsiTheme="minorHAnsi" w:cstheme="minorHAnsi"/>
          <w:b/>
          <w:bCs/>
        </w:rPr>
      </w:pPr>
      <w:r w:rsidRPr="00E25EA3">
        <w:rPr>
          <w:rFonts w:asciiTheme="minorHAnsi" w:hAnsiTheme="minorHAnsi" w:cstheme="minorHAnsi"/>
          <w:b/>
          <w:bCs/>
        </w:rPr>
        <w:t>Intérêt minéralogique</w:t>
      </w:r>
    </w:p>
    <w:p w14:paraId="423DEA58" w14:textId="12F7EFB0" w:rsidR="001E07F4" w:rsidRPr="00E25EA3" w:rsidRDefault="001E07F4" w:rsidP="001E07F4">
      <w:pPr>
        <w:jc w:val="both"/>
        <w:rPr>
          <w:rFonts w:asciiTheme="minorHAnsi" w:hAnsiTheme="minorHAnsi" w:cstheme="minorHAnsi"/>
        </w:rPr>
      </w:pPr>
      <w:r w:rsidRPr="00E25EA3">
        <w:rPr>
          <w:rFonts w:asciiTheme="minorHAnsi" w:hAnsiTheme="minorHAnsi" w:cstheme="minorHAnsi"/>
        </w:rPr>
        <w:t xml:space="preserve">Ces massifs carbonatés sont très fracturés et même karstifiés. L’eau qui </w:t>
      </w:r>
      <w:r w:rsidR="00E25EA3" w:rsidRPr="00E25EA3">
        <w:rPr>
          <w:rFonts w:asciiTheme="minorHAnsi" w:hAnsiTheme="minorHAnsi" w:cstheme="minorHAnsi"/>
        </w:rPr>
        <w:t>percole</w:t>
      </w:r>
      <w:r w:rsidRPr="00E25EA3">
        <w:rPr>
          <w:rFonts w:asciiTheme="minorHAnsi" w:hAnsiTheme="minorHAnsi" w:cstheme="minorHAnsi"/>
        </w:rPr>
        <w:t xml:space="preserve"> à travers les fissures se charge de carbonate de calcium quelle laisse précipiter quand elle tombe au fond des cavités. Les structures formées sont de deux types : les stalactites et des stalagmites.</w:t>
      </w:r>
    </w:p>
    <w:p w14:paraId="5C53FA46" w14:textId="77777777" w:rsidR="001E07F4" w:rsidRPr="00E25EA3" w:rsidRDefault="001E07F4" w:rsidP="001E07F4">
      <w:pPr>
        <w:jc w:val="both"/>
        <w:rPr>
          <w:rFonts w:asciiTheme="minorHAnsi" w:hAnsiTheme="minorHAnsi" w:cstheme="minorHAnsi"/>
          <w:color w:val="000000" w:themeColor="text1"/>
        </w:rPr>
      </w:pPr>
      <w:r w:rsidRPr="00E25EA3">
        <w:rPr>
          <w:rFonts w:asciiTheme="minorHAnsi" w:hAnsiTheme="minorHAnsi" w:cstheme="minorHAnsi"/>
          <w:color w:val="000000" w:themeColor="text1"/>
        </w:rPr>
        <w:t>Les stalactites forment des cristaux de calcites allongés, accolés aux plafonds des cavités et orientés vers le bas. Les stalagmites forment des cristaux de calcites accolés aux pieds des cavités et allongés vers le haut.</w:t>
      </w:r>
    </w:p>
    <w:p w14:paraId="1CB53423" w14:textId="77777777" w:rsidR="001E07F4" w:rsidRPr="00E25EA3" w:rsidRDefault="001E07F4" w:rsidP="001A5CF4">
      <w:pPr>
        <w:jc w:val="both"/>
        <w:rPr>
          <w:rFonts w:asciiTheme="minorHAnsi" w:hAnsiTheme="minorHAnsi" w:cstheme="minorHAnsi"/>
        </w:rPr>
      </w:pPr>
      <w:r w:rsidRPr="00E25EA3">
        <w:rPr>
          <w:rFonts w:asciiTheme="minorHAnsi" w:hAnsiTheme="minorHAnsi" w:cstheme="minorHAnsi"/>
        </w:rPr>
        <w:t xml:space="preserve">Le massif du Jebel Harraba renferme une grotte (une ancienne mine de plomb) avec de très belles structures de stalactites et de stalagmites. Pour y accéder on utilise une ancienne galerie de 80 m de long creusée à flanc couteau sur le flanc nord du massif du Jebel Harraba, à 200m de </w:t>
      </w:r>
      <w:r w:rsidR="001A5CF4" w:rsidRPr="00E25EA3">
        <w:rPr>
          <w:rFonts w:asciiTheme="minorHAnsi" w:hAnsiTheme="minorHAnsi" w:cstheme="minorHAnsi"/>
        </w:rPr>
        <w:t xml:space="preserve">la </w:t>
      </w:r>
      <w:r w:rsidRPr="00E25EA3">
        <w:rPr>
          <w:rFonts w:asciiTheme="minorHAnsi" w:hAnsiTheme="minorHAnsi" w:cstheme="minorHAnsi"/>
        </w:rPr>
        <w:t>piste qui rejoint le villag</w:t>
      </w:r>
      <w:r w:rsidR="001A5CF4" w:rsidRPr="00E25EA3">
        <w:rPr>
          <w:rFonts w:asciiTheme="minorHAnsi" w:hAnsiTheme="minorHAnsi" w:cstheme="minorHAnsi"/>
        </w:rPr>
        <w:t>e de Si</w:t>
      </w:r>
      <w:r w:rsidRPr="00E25EA3">
        <w:rPr>
          <w:rFonts w:asciiTheme="minorHAnsi" w:hAnsiTheme="minorHAnsi" w:cstheme="minorHAnsi"/>
        </w:rPr>
        <w:t xml:space="preserve">. </w:t>
      </w:r>
      <w:proofErr w:type="spellStart"/>
      <w:r w:rsidRPr="00E25EA3">
        <w:rPr>
          <w:rFonts w:asciiTheme="minorHAnsi" w:hAnsiTheme="minorHAnsi" w:cstheme="minorHAnsi"/>
        </w:rPr>
        <w:t>Rabeh</w:t>
      </w:r>
      <w:proofErr w:type="spellEnd"/>
      <w:r w:rsidRPr="00E25EA3">
        <w:rPr>
          <w:rFonts w:asciiTheme="minorHAnsi" w:hAnsiTheme="minorHAnsi" w:cstheme="minorHAnsi"/>
        </w:rPr>
        <w:t xml:space="preserve"> (</w:t>
      </w:r>
      <w:r w:rsidR="001A5CF4" w:rsidRPr="00E25EA3">
        <w:rPr>
          <w:rFonts w:asciiTheme="minorHAnsi" w:hAnsiTheme="minorHAnsi" w:cstheme="minorHAnsi"/>
        </w:rPr>
        <w:t xml:space="preserve">fig. </w:t>
      </w:r>
      <w:r w:rsidRPr="00E25EA3">
        <w:rPr>
          <w:rFonts w:asciiTheme="minorHAnsi" w:hAnsiTheme="minorHAnsi" w:cstheme="minorHAnsi"/>
        </w:rPr>
        <w:t xml:space="preserve">2, 3 et 4). </w:t>
      </w:r>
    </w:p>
    <w:p w14:paraId="6E9DDAFC" w14:textId="77777777" w:rsidR="001E07F4" w:rsidRPr="00E25EA3" w:rsidRDefault="001E07F4" w:rsidP="001E07F4">
      <w:pPr>
        <w:rPr>
          <w:rFonts w:asciiTheme="minorHAnsi" w:hAnsiTheme="minorHAnsi" w:cstheme="minorHAnsi"/>
        </w:rPr>
      </w:pPr>
      <w:r w:rsidRPr="00E25EA3">
        <w:rPr>
          <w:rFonts w:asciiTheme="minorHAnsi" w:hAnsiTheme="minorHAnsi" w:cstheme="minorHAnsi"/>
          <w:noProof/>
        </w:rPr>
        <w:drawing>
          <wp:anchor distT="0" distB="0" distL="114300" distR="114300" simplePos="0" relativeHeight="251655680" behindDoc="0" locked="0" layoutInCell="1" allowOverlap="1" wp14:anchorId="3CEFE7AF" wp14:editId="5A97EA2E">
            <wp:simplePos x="0" y="0"/>
            <wp:positionH relativeFrom="column">
              <wp:posOffset>-78740</wp:posOffset>
            </wp:positionH>
            <wp:positionV relativeFrom="paragraph">
              <wp:posOffset>40005</wp:posOffset>
            </wp:positionV>
            <wp:extent cx="2783205" cy="1293495"/>
            <wp:effectExtent l="19050" t="0" r="0" b="0"/>
            <wp:wrapSquare wrapText="bothSides"/>
            <wp:docPr id="1" name="Image 26" descr="grotte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otte1.gif"/>
                    <pic:cNvPicPr/>
                  </pic:nvPicPr>
                  <pic:blipFill>
                    <a:blip r:embed="rId12" cstate="print"/>
                    <a:stretch>
                      <a:fillRect/>
                    </a:stretch>
                  </pic:blipFill>
                  <pic:spPr>
                    <a:xfrm>
                      <a:off x="0" y="0"/>
                      <a:ext cx="2783205" cy="1293495"/>
                    </a:xfrm>
                    <a:prstGeom prst="rect">
                      <a:avLst/>
                    </a:prstGeom>
                  </pic:spPr>
                </pic:pic>
              </a:graphicData>
            </a:graphic>
          </wp:anchor>
        </w:drawing>
      </w:r>
      <w:r w:rsidRPr="00E25EA3">
        <w:rPr>
          <w:rFonts w:asciiTheme="minorHAnsi" w:hAnsiTheme="minorHAnsi" w:cstheme="minorHAnsi"/>
        </w:rPr>
        <w:t xml:space="preserve"> La grotte comporte une chambre principale connectée à plusieurs cheminées et couloirs. C’est la chambre principale qui renferme les spectaculaires stalactites et stalagmites (photos)</w:t>
      </w:r>
    </w:p>
    <w:p w14:paraId="38E6DF32" w14:textId="77777777" w:rsidR="001E07F4" w:rsidRPr="00E25EA3" w:rsidRDefault="001E07F4" w:rsidP="001E07F4">
      <w:pPr>
        <w:spacing w:after="0" w:line="240" w:lineRule="auto"/>
        <w:rPr>
          <w:rFonts w:asciiTheme="minorHAnsi" w:hAnsiTheme="minorHAnsi" w:cstheme="minorHAnsi"/>
        </w:rPr>
      </w:pPr>
    </w:p>
    <w:p w14:paraId="0C0D5F81" w14:textId="77777777" w:rsidR="001E07F4" w:rsidRPr="00E25EA3" w:rsidRDefault="001E07F4" w:rsidP="001E07F4">
      <w:pPr>
        <w:spacing w:after="0" w:line="240" w:lineRule="auto"/>
        <w:rPr>
          <w:rFonts w:asciiTheme="minorHAnsi" w:hAnsiTheme="minorHAnsi" w:cstheme="minorHAnsi"/>
        </w:rPr>
      </w:pPr>
    </w:p>
    <w:p w14:paraId="78157F46" w14:textId="77777777" w:rsidR="001E07F4" w:rsidRPr="00E25EA3" w:rsidRDefault="001E07F4" w:rsidP="001E07F4">
      <w:pPr>
        <w:spacing w:after="0" w:line="240" w:lineRule="auto"/>
        <w:rPr>
          <w:rFonts w:asciiTheme="minorHAnsi" w:hAnsiTheme="minorHAnsi" w:cstheme="minorHAnsi"/>
        </w:rPr>
      </w:pPr>
      <w:r w:rsidRPr="00E25EA3">
        <w:rPr>
          <w:rFonts w:asciiTheme="minorHAnsi" w:hAnsiTheme="minorHAnsi" w:cstheme="minorHAnsi"/>
        </w:rPr>
        <w:t xml:space="preserve"> </w:t>
      </w:r>
    </w:p>
    <w:p w14:paraId="6BC08F19" w14:textId="77777777" w:rsidR="001E07F4" w:rsidRPr="00E25EA3" w:rsidRDefault="001E07F4" w:rsidP="001E07F4">
      <w:pPr>
        <w:spacing w:after="0" w:line="240" w:lineRule="auto"/>
        <w:rPr>
          <w:rFonts w:asciiTheme="minorHAnsi" w:hAnsiTheme="minorHAnsi" w:cstheme="minorHAnsi"/>
        </w:rPr>
      </w:pPr>
      <w:r w:rsidRPr="00E25EA3">
        <w:rPr>
          <w:rFonts w:asciiTheme="minorHAnsi" w:hAnsiTheme="minorHAnsi" w:cstheme="minorHAnsi"/>
          <w:noProof/>
        </w:rPr>
        <w:lastRenderedPageBreak/>
        <w:drawing>
          <wp:anchor distT="0" distB="0" distL="114300" distR="114300" simplePos="0" relativeHeight="251659776" behindDoc="0" locked="0" layoutInCell="1" allowOverlap="1" wp14:anchorId="10FFDD1A" wp14:editId="42D1E19F">
            <wp:simplePos x="0" y="0"/>
            <wp:positionH relativeFrom="column">
              <wp:posOffset>2948940</wp:posOffset>
            </wp:positionH>
            <wp:positionV relativeFrom="paragraph">
              <wp:posOffset>36195</wp:posOffset>
            </wp:positionV>
            <wp:extent cx="2154555" cy="1620520"/>
            <wp:effectExtent l="19050" t="0" r="0" b="0"/>
            <wp:wrapSquare wrapText="bothSides"/>
            <wp:docPr id="2" name="Image 31" descr="stalactit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lactite.gif"/>
                    <pic:cNvPicPr/>
                  </pic:nvPicPr>
                  <pic:blipFill>
                    <a:blip r:embed="rId13" cstate="print"/>
                    <a:stretch>
                      <a:fillRect/>
                    </a:stretch>
                  </pic:blipFill>
                  <pic:spPr>
                    <a:xfrm>
                      <a:off x="0" y="0"/>
                      <a:ext cx="2154555" cy="1620520"/>
                    </a:xfrm>
                    <a:prstGeom prst="rect">
                      <a:avLst/>
                    </a:prstGeom>
                  </pic:spPr>
                </pic:pic>
              </a:graphicData>
            </a:graphic>
          </wp:anchor>
        </w:drawing>
      </w:r>
      <w:r w:rsidRPr="00E25EA3">
        <w:rPr>
          <w:rFonts w:asciiTheme="minorHAnsi" w:hAnsiTheme="minorHAnsi" w:cstheme="minorHAnsi"/>
          <w:noProof/>
        </w:rPr>
        <w:drawing>
          <wp:inline distT="0" distB="0" distL="0" distR="0" wp14:anchorId="08C96CED" wp14:editId="3264839C">
            <wp:extent cx="2689645" cy="1888856"/>
            <wp:effectExtent l="19050" t="0" r="0" b="0"/>
            <wp:docPr id="5" name="Image 3" descr="grotte_rabah -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otte_rabah - 2.jpg"/>
                    <pic:cNvPicPr/>
                  </pic:nvPicPr>
                  <pic:blipFill>
                    <a:blip r:embed="rId14" cstate="print"/>
                    <a:stretch>
                      <a:fillRect/>
                    </a:stretch>
                  </pic:blipFill>
                  <pic:spPr>
                    <a:xfrm>
                      <a:off x="0" y="0"/>
                      <a:ext cx="2691164" cy="1889923"/>
                    </a:xfrm>
                    <a:prstGeom prst="rect">
                      <a:avLst/>
                    </a:prstGeom>
                  </pic:spPr>
                </pic:pic>
              </a:graphicData>
            </a:graphic>
          </wp:inline>
        </w:drawing>
      </w:r>
    </w:p>
    <w:p w14:paraId="553E96DC" w14:textId="77777777" w:rsidR="001E07F4" w:rsidRPr="00E25EA3" w:rsidRDefault="001E07F4" w:rsidP="001E07F4">
      <w:pPr>
        <w:spacing w:after="0" w:line="240" w:lineRule="auto"/>
        <w:rPr>
          <w:rFonts w:asciiTheme="minorHAnsi" w:hAnsiTheme="minorHAnsi" w:cstheme="minorHAnsi"/>
        </w:rPr>
      </w:pPr>
      <w:r w:rsidRPr="00E25EA3">
        <w:rPr>
          <w:rFonts w:asciiTheme="minorHAnsi" w:hAnsiTheme="minorHAnsi" w:cstheme="minorHAnsi"/>
          <w:noProof/>
        </w:rPr>
        <w:drawing>
          <wp:anchor distT="0" distB="0" distL="114300" distR="114300" simplePos="0" relativeHeight="251657728" behindDoc="0" locked="0" layoutInCell="1" allowOverlap="1" wp14:anchorId="5519C466" wp14:editId="589056E4">
            <wp:simplePos x="0" y="0"/>
            <wp:positionH relativeFrom="column">
              <wp:posOffset>-78740</wp:posOffset>
            </wp:positionH>
            <wp:positionV relativeFrom="paragraph">
              <wp:posOffset>114935</wp:posOffset>
            </wp:positionV>
            <wp:extent cx="2689225" cy="2026920"/>
            <wp:effectExtent l="19050" t="0" r="0" b="0"/>
            <wp:wrapSquare wrapText="bothSides"/>
            <wp:docPr id="6" name="Image 73" descr="stalagmite-stalagmit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lagmite-stalagmite.gif"/>
                    <pic:cNvPicPr/>
                  </pic:nvPicPr>
                  <pic:blipFill>
                    <a:blip r:embed="rId15" cstate="print"/>
                    <a:stretch>
                      <a:fillRect/>
                    </a:stretch>
                  </pic:blipFill>
                  <pic:spPr>
                    <a:xfrm>
                      <a:off x="0" y="0"/>
                      <a:ext cx="2689225" cy="2026920"/>
                    </a:xfrm>
                    <a:prstGeom prst="rect">
                      <a:avLst/>
                    </a:prstGeom>
                  </pic:spPr>
                </pic:pic>
              </a:graphicData>
            </a:graphic>
          </wp:anchor>
        </w:drawing>
      </w:r>
    </w:p>
    <w:p w14:paraId="5D2E5B99" w14:textId="77777777" w:rsidR="001E07F4" w:rsidRPr="00E25EA3" w:rsidRDefault="001E07F4" w:rsidP="001E07F4">
      <w:pPr>
        <w:spacing w:after="0" w:line="240" w:lineRule="auto"/>
        <w:rPr>
          <w:rFonts w:asciiTheme="minorHAnsi" w:hAnsiTheme="minorHAnsi" w:cstheme="minorHAnsi"/>
          <w:i/>
          <w:iCs/>
        </w:rPr>
      </w:pPr>
    </w:p>
    <w:p w14:paraId="567CE914" w14:textId="77777777" w:rsidR="001E07F4" w:rsidRPr="00E25EA3" w:rsidRDefault="001E07F4" w:rsidP="001E07F4">
      <w:pPr>
        <w:spacing w:after="0" w:line="240" w:lineRule="auto"/>
        <w:rPr>
          <w:rFonts w:asciiTheme="minorHAnsi" w:hAnsiTheme="minorHAnsi" w:cstheme="minorHAnsi"/>
        </w:rPr>
      </w:pPr>
      <w:r w:rsidRPr="00E25EA3">
        <w:rPr>
          <w:rFonts w:asciiTheme="minorHAnsi" w:hAnsiTheme="minorHAnsi" w:cstheme="minorHAnsi"/>
          <w:i/>
          <w:iCs/>
        </w:rPr>
        <w:t>Photos montrant les structures de stalactites et stalagmites de la grotte du Jebel Harraba. La personne assise dedans indique la taille de la grotte</w:t>
      </w:r>
    </w:p>
    <w:p w14:paraId="11067EB5" w14:textId="77777777" w:rsidR="001E07F4" w:rsidRPr="00E25EA3" w:rsidRDefault="001E07F4" w:rsidP="001E07F4">
      <w:pPr>
        <w:pStyle w:val="Paragraphedeliste"/>
        <w:ind w:left="360"/>
        <w:rPr>
          <w:rFonts w:asciiTheme="minorHAnsi" w:eastAsia="Times New Roman" w:hAnsiTheme="minorHAnsi" w:cstheme="minorHAnsi"/>
          <w:b/>
          <w:bCs/>
          <w:i/>
          <w:iCs/>
        </w:rPr>
      </w:pPr>
    </w:p>
    <w:p w14:paraId="4137A272" w14:textId="77777777" w:rsidR="001E07F4" w:rsidRPr="00E25EA3" w:rsidRDefault="001E07F4" w:rsidP="001E07F4">
      <w:pPr>
        <w:pStyle w:val="Paragraphedeliste"/>
        <w:ind w:left="360"/>
        <w:rPr>
          <w:rFonts w:asciiTheme="minorHAnsi" w:eastAsia="Times New Roman" w:hAnsiTheme="minorHAnsi" w:cstheme="minorHAnsi"/>
          <w:b/>
          <w:bCs/>
          <w:i/>
          <w:iCs/>
        </w:rPr>
      </w:pPr>
    </w:p>
    <w:p w14:paraId="0E5FCE34" w14:textId="77777777" w:rsidR="001E07F4" w:rsidRPr="00E25EA3" w:rsidRDefault="001E07F4" w:rsidP="001E07F4">
      <w:pPr>
        <w:pStyle w:val="Paragraphedeliste"/>
        <w:ind w:left="360"/>
        <w:rPr>
          <w:rFonts w:asciiTheme="minorHAnsi" w:eastAsia="Times New Roman" w:hAnsiTheme="minorHAnsi" w:cstheme="minorHAnsi"/>
          <w:b/>
          <w:bCs/>
          <w:i/>
          <w:iCs/>
        </w:rPr>
      </w:pPr>
    </w:p>
    <w:p w14:paraId="0C764BC1" w14:textId="77777777" w:rsidR="001E07F4" w:rsidRPr="00E25EA3" w:rsidRDefault="001E07F4" w:rsidP="001E07F4">
      <w:pPr>
        <w:pStyle w:val="Paragraphedeliste"/>
        <w:ind w:left="360"/>
        <w:rPr>
          <w:rFonts w:asciiTheme="minorHAnsi" w:eastAsia="Times New Roman" w:hAnsiTheme="minorHAnsi" w:cstheme="minorHAnsi"/>
          <w:b/>
          <w:bCs/>
          <w:i/>
          <w:iCs/>
        </w:rPr>
      </w:pPr>
    </w:p>
    <w:p w14:paraId="3144DAB2" w14:textId="7BEAF4CB" w:rsidR="001E07F4" w:rsidRDefault="001E07F4" w:rsidP="00E25EA3">
      <w:pPr>
        <w:rPr>
          <w:rFonts w:asciiTheme="minorHAnsi" w:hAnsiTheme="minorHAnsi" w:cstheme="minorHAnsi"/>
          <w:b/>
          <w:bCs/>
          <w:i/>
          <w:iCs/>
        </w:rPr>
      </w:pPr>
    </w:p>
    <w:p w14:paraId="7FBE120B" w14:textId="77777777" w:rsidR="00E25EA3" w:rsidRPr="00E25EA3" w:rsidRDefault="00E25EA3" w:rsidP="00E25EA3">
      <w:pPr>
        <w:rPr>
          <w:rFonts w:asciiTheme="minorHAnsi" w:hAnsiTheme="minorHAnsi" w:cstheme="minorHAnsi"/>
          <w:b/>
          <w:bCs/>
          <w:i/>
          <w:iCs/>
        </w:rPr>
      </w:pPr>
    </w:p>
    <w:p w14:paraId="39869F41" w14:textId="77777777" w:rsidR="001E07F4" w:rsidRPr="00E25EA3" w:rsidRDefault="001E07F4" w:rsidP="0035590B">
      <w:pPr>
        <w:jc w:val="both"/>
        <w:rPr>
          <w:rFonts w:asciiTheme="minorHAnsi" w:hAnsiTheme="minorHAnsi" w:cstheme="minorHAnsi"/>
        </w:rPr>
      </w:pPr>
    </w:p>
    <w:p w14:paraId="7C984A1D" w14:textId="77777777" w:rsidR="001E4CF0" w:rsidRPr="00E25EA3" w:rsidRDefault="001E4CF0" w:rsidP="001E4CF0">
      <w:pPr>
        <w:pStyle w:val="Paragraphedeliste"/>
        <w:numPr>
          <w:ilvl w:val="0"/>
          <w:numId w:val="4"/>
        </w:numPr>
        <w:rPr>
          <w:rFonts w:asciiTheme="minorHAnsi" w:eastAsia="Times New Roman" w:hAnsiTheme="minorHAnsi" w:cstheme="minorHAnsi"/>
          <w:b/>
          <w:bCs/>
          <w:i/>
          <w:iCs/>
        </w:rPr>
      </w:pPr>
      <w:r w:rsidRPr="00E25EA3">
        <w:rPr>
          <w:rFonts w:asciiTheme="minorHAnsi" w:eastAsia="Times New Roman" w:hAnsiTheme="minorHAnsi" w:cstheme="minorHAnsi"/>
          <w:b/>
          <w:bCs/>
          <w:i/>
          <w:iCs/>
        </w:rPr>
        <w:t xml:space="preserve">Résumé des informations importantes à retenir  </w:t>
      </w:r>
    </w:p>
    <w:p w14:paraId="79604201" w14:textId="77777777" w:rsidR="001E4CF0" w:rsidRPr="00E25EA3" w:rsidRDefault="001E4CF0" w:rsidP="001357E2">
      <w:pPr>
        <w:jc w:val="both"/>
        <w:rPr>
          <w:rFonts w:asciiTheme="minorHAnsi" w:hAnsiTheme="minorHAnsi" w:cstheme="minorHAnsi"/>
        </w:rPr>
      </w:pPr>
    </w:p>
    <w:p w14:paraId="7CD109C9" w14:textId="77777777" w:rsidR="005E0BE8" w:rsidRPr="00E25EA3" w:rsidRDefault="005E0BE8" w:rsidP="001357E2">
      <w:pPr>
        <w:jc w:val="both"/>
        <w:rPr>
          <w:rFonts w:asciiTheme="minorHAnsi" w:hAnsiTheme="minorHAnsi" w:cstheme="minorHAnsi"/>
          <w:b/>
          <w:bCs/>
        </w:rPr>
      </w:pPr>
      <w:r w:rsidRPr="00E25EA3">
        <w:rPr>
          <w:rFonts w:asciiTheme="minorHAnsi" w:hAnsiTheme="minorHAnsi" w:cstheme="minorHAnsi"/>
          <w:b/>
          <w:bCs/>
        </w:rPr>
        <w:t>Intérêt géologique</w:t>
      </w:r>
    </w:p>
    <w:p w14:paraId="7A7153BC" w14:textId="77777777" w:rsidR="001A5CF4" w:rsidRPr="00E25EA3" w:rsidRDefault="005E0BE8" w:rsidP="005E0BE8">
      <w:pPr>
        <w:jc w:val="both"/>
        <w:rPr>
          <w:rFonts w:asciiTheme="minorHAnsi" w:hAnsiTheme="minorHAnsi" w:cstheme="minorHAnsi"/>
        </w:rPr>
      </w:pPr>
      <w:r w:rsidRPr="00E25EA3">
        <w:rPr>
          <w:rFonts w:asciiTheme="minorHAnsi" w:hAnsiTheme="minorHAnsi" w:cstheme="minorHAnsi"/>
          <w:noProof/>
        </w:rPr>
        <w:drawing>
          <wp:anchor distT="0" distB="0" distL="114300" distR="114300" simplePos="0" relativeHeight="251661824" behindDoc="0" locked="0" layoutInCell="1" allowOverlap="1" wp14:anchorId="346260DD" wp14:editId="3D2AD7AD">
            <wp:simplePos x="0" y="0"/>
            <wp:positionH relativeFrom="column">
              <wp:posOffset>15875</wp:posOffset>
            </wp:positionH>
            <wp:positionV relativeFrom="paragraph">
              <wp:posOffset>59690</wp:posOffset>
            </wp:positionV>
            <wp:extent cx="3189605" cy="1362710"/>
            <wp:effectExtent l="19050" t="0" r="0" b="0"/>
            <wp:wrapSquare wrapText="bothSides"/>
            <wp:docPr id="4" name="Image 9" descr="recif.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cif.gif"/>
                    <pic:cNvPicPr/>
                  </pic:nvPicPr>
                  <pic:blipFill>
                    <a:blip r:embed="rId16" cstate="print"/>
                    <a:stretch>
                      <a:fillRect/>
                    </a:stretch>
                  </pic:blipFill>
                  <pic:spPr>
                    <a:xfrm>
                      <a:off x="0" y="0"/>
                      <a:ext cx="3189605" cy="1362710"/>
                    </a:xfrm>
                    <a:prstGeom prst="rect">
                      <a:avLst/>
                    </a:prstGeom>
                  </pic:spPr>
                </pic:pic>
              </a:graphicData>
            </a:graphic>
          </wp:anchor>
        </w:drawing>
      </w:r>
      <w:r w:rsidRPr="00E25EA3">
        <w:rPr>
          <w:rFonts w:asciiTheme="minorHAnsi" w:hAnsiTheme="minorHAnsi" w:cstheme="minorHAnsi"/>
        </w:rPr>
        <w:t>L</w:t>
      </w:r>
      <w:r w:rsidR="0035675A" w:rsidRPr="00E25EA3">
        <w:rPr>
          <w:rFonts w:asciiTheme="minorHAnsi" w:hAnsiTheme="minorHAnsi" w:cstheme="minorHAnsi"/>
        </w:rPr>
        <w:t>es massifs montagneux sont constitués de calcaires récifaux</w:t>
      </w:r>
      <w:r w:rsidR="00F65E3D" w:rsidRPr="00E25EA3">
        <w:rPr>
          <w:rFonts w:asciiTheme="minorHAnsi" w:hAnsiTheme="minorHAnsi" w:cstheme="minorHAnsi"/>
        </w:rPr>
        <w:t xml:space="preserve"> </w:t>
      </w:r>
      <w:r w:rsidR="00E458EA" w:rsidRPr="00E25EA3">
        <w:rPr>
          <w:rFonts w:asciiTheme="minorHAnsi" w:hAnsiTheme="minorHAnsi" w:cstheme="minorHAnsi"/>
        </w:rPr>
        <w:t>d’âge aptien (-114 à -108 Ma)</w:t>
      </w:r>
      <w:r w:rsidR="0035675A" w:rsidRPr="00E25EA3">
        <w:rPr>
          <w:rFonts w:asciiTheme="minorHAnsi" w:hAnsiTheme="minorHAnsi" w:cstheme="minorHAnsi"/>
        </w:rPr>
        <w:t>.</w:t>
      </w:r>
      <w:r w:rsidR="00E458EA" w:rsidRPr="00E25EA3">
        <w:rPr>
          <w:rFonts w:asciiTheme="minorHAnsi" w:hAnsiTheme="minorHAnsi" w:cstheme="minorHAnsi"/>
        </w:rPr>
        <w:t xml:space="preserve"> </w:t>
      </w:r>
    </w:p>
    <w:p w14:paraId="68A64CE7" w14:textId="77777777" w:rsidR="005E0BE8" w:rsidRPr="00E25EA3" w:rsidRDefault="005E0BE8" w:rsidP="005E0BE8">
      <w:pPr>
        <w:jc w:val="both"/>
        <w:rPr>
          <w:rFonts w:asciiTheme="minorHAnsi" w:hAnsiTheme="minorHAnsi" w:cstheme="minorHAnsi"/>
          <w:b/>
          <w:bCs/>
        </w:rPr>
      </w:pPr>
    </w:p>
    <w:p w14:paraId="4EE132A0" w14:textId="77777777" w:rsidR="005E0BE8" w:rsidRPr="00E25EA3" w:rsidRDefault="005E0BE8" w:rsidP="005E0BE8">
      <w:pPr>
        <w:jc w:val="both"/>
        <w:rPr>
          <w:rFonts w:asciiTheme="minorHAnsi" w:hAnsiTheme="minorHAnsi" w:cstheme="minorHAnsi"/>
          <w:b/>
          <w:bCs/>
        </w:rPr>
      </w:pPr>
      <w:r w:rsidRPr="00E25EA3">
        <w:rPr>
          <w:rFonts w:asciiTheme="minorHAnsi" w:hAnsiTheme="minorHAnsi" w:cstheme="minorHAnsi"/>
          <w:b/>
          <w:bCs/>
        </w:rPr>
        <w:t>Intérêt paléontologique</w:t>
      </w:r>
    </w:p>
    <w:p w14:paraId="306015DE" w14:textId="77777777" w:rsidR="00E458EA" w:rsidRPr="00E25EA3" w:rsidRDefault="005E0BE8" w:rsidP="005E0BE8">
      <w:pPr>
        <w:jc w:val="both"/>
        <w:rPr>
          <w:rFonts w:asciiTheme="minorHAnsi" w:hAnsiTheme="minorHAnsi" w:cstheme="minorHAnsi"/>
        </w:rPr>
      </w:pPr>
      <w:proofErr w:type="gramStart"/>
      <w:r w:rsidRPr="00E25EA3">
        <w:rPr>
          <w:rFonts w:asciiTheme="minorHAnsi" w:hAnsiTheme="minorHAnsi" w:cstheme="minorHAnsi"/>
        </w:rPr>
        <w:t>construits</w:t>
      </w:r>
      <w:proofErr w:type="gramEnd"/>
      <w:r w:rsidRPr="00E25EA3">
        <w:rPr>
          <w:rFonts w:asciiTheme="minorHAnsi" w:hAnsiTheme="minorHAnsi" w:cstheme="minorHAnsi"/>
        </w:rPr>
        <w:t xml:space="preserve"> par des organismes divers (polypiers, orbitolines, rudistes).</w:t>
      </w:r>
      <w:r w:rsidRPr="00E25EA3">
        <w:rPr>
          <w:rFonts w:asciiTheme="minorHAnsi" w:hAnsiTheme="minorHAnsi" w:cstheme="minorHAnsi"/>
          <w:noProof/>
        </w:rPr>
        <w:t xml:space="preserve"> </w:t>
      </w:r>
      <w:r w:rsidRPr="00E25EA3">
        <w:rPr>
          <w:rFonts w:asciiTheme="minorHAnsi" w:hAnsiTheme="minorHAnsi" w:cstheme="minorHAnsi"/>
        </w:rPr>
        <w:t xml:space="preserve">Ces séries sont déposées en milieu marin de type plateforme peu profonde (200m), découpée par des fractures en une suite de zones basses (bassins) et de zones hautes (haut fonds). Les zones hautes se trouvant tout près de la surface de l’eau. </w:t>
      </w:r>
      <w:r w:rsidR="00730842" w:rsidRPr="00E25EA3">
        <w:rPr>
          <w:rFonts w:asciiTheme="minorHAnsi" w:hAnsiTheme="minorHAnsi" w:cstheme="minorHAnsi"/>
        </w:rPr>
        <w:t>Elles sont</w:t>
      </w:r>
      <w:r w:rsidR="002E16D0" w:rsidRPr="00E25EA3">
        <w:rPr>
          <w:rFonts w:asciiTheme="minorHAnsi" w:hAnsiTheme="minorHAnsi" w:cstheme="minorHAnsi"/>
        </w:rPr>
        <w:t xml:space="preserve"> riches en éléments nutritifs favorables à la prolifération d’organismes </w:t>
      </w:r>
      <w:r w:rsidR="002015FA" w:rsidRPr="00E25EA3">
        <w:rPr>
          <w:rFonts w:asciiTheme="minorHAnsi" w:hAnsiTheme="minorHAnsi" w:cstheme="minorHAnsi"/>
        </w:rPr>
        <w:t xml:space="preserve">divers. Ainsi pendant des millions d’années certains organismes contribuent à précipiter le carbonate de calcium par leur métabolisme. On parle alors d’organismes constructeurs de récifs. L’eau de mer peut </w:t>
      </w:r>
      <w:r w:rsidR="00730842" w:rsidRPr="00E25EA3">
        <w:rPr>
          <w:rFonts w:asciiTheme="minorHAnsi" w:hAnsiTheme="minorHAnsi" w:cstheme="minorHAnsi"/>
        </w:rPr>
        <w:t xml:space="preserve">aussi </w:t>
      </w:r>
      <w:r w:rsidR="002015FA" w:rsidRPr="00E25EA3">
        <w:rPr>
          <w:rFonts w:asciiTheme="minorHAnsi" w:hAnsiTheme="minorHAnsi" w:cstheme="minorHAnsi"/>
        </w:rPr>
        <w:t xml:space="preserve">précipiter les carbonates de calcium. Les </w:t>
      </w:r>
      <w:r w:rsidR="00730842" w:rsidRPr="00E25EA3">
        <w:rPr>
          <w:rFonts w:asciiTheme="minorHAnsi" w:hAnsiTheme="minorHAnsi" w:cstheme="minorHAnsi"/>
        </w:rPr>
        <w:t>récifs ainsi construits forment des corps lenticulaires localisés uniquement au niveau des zones hautes de la plateforme. Ils sont généralement bourrés de tests d’organismes divers qui vivaient dans le milieu au moment de la précipitation des carbonates</w:t>
      </w:r>
    </w:p>
    <w:p w14:paraId="7133B525" w14:textId="77777777" w:rsidR="002E16D0" w:rsidRPr="00E25EA3" w:rsidRDefault="00730842" w:rsidP="00033232">
      <w:pPr>
        <w:jc w:val="both"/>
        <w:rPr>
          <w:rFonts w:asciiTheme="minorHAnsi" w:hAnsiTheme="minorHAnsi" w:cstheme="minorHAnsi"/>
        </w:rPr>
      </w:pPr>
      <w:r w:rsidRPr="00E25EA3">
        <w:rPr>
          <w:rFonts w:asciiTheme="minorHAnsi" w:hAnsiTheme="minorHAnsi" w:cstheme="minorHAnsi"/>
        </w:rPr>
        <w:t xml:space="preserve">Pendant les phases de la formation des chaines de montagnes au </w:t>
      </w:r>
      <w:r w:rsidR="00033232" w:rsidRPr="00E25EA3">
        <w:rPr>
          <w:rFonts w:asciiTheme="minorHAnsi" w:hAnsiTheme="minorHAnsi" w:cstheme="minorHAnsi"/>
        </w:rPr>
        <w:t>T</w:t>
      </w:r>
      <w:r w:rsidRPr="00E25EA3">
        <w:rPr>
          <w:rFonts w:asciiTheme="minorHAnsi" w:hAnsiTheme="minorHAnsi" w:cstheme="minorHAnsi"/>
        </w:rPr>
        <w:t>ertiaire (-6 à -0.01 Ma),</w:t>
      </w:r>
      <w:r w:rsidR="00033232" w:rsidRPr="00E25EA3">
        <w:rPr>
          <w:rFonts w:asciiTheme="minorHAnsi" w:hAnsiTheme="minorHAnsi" w:cstheme="minorHAnsi"/>
        </w:rPr>
        <w:t xml:space="preserve"> ces récifs sont </w:t>
      </w:r>
      <w:proofErr w:type="gramStart"/>
      <w:r w:rsidR="00033232" w:rsidRPr="00E25EA3">
        <w:rPr>
          <w:rFonts w:asciiTheme="minorHAnsi" w:hAnsiTheme="minorHAnsi" w:cstheme="minorHAnsi"/>
        </w:rPr>
        <w:t>plissées</w:t>
      </w:r>
      <w:proofErr w:type="gramEnd"/>
      <w:r w:rsidR="00033232" w:rsidRPr="00E25EA3">
        <w:rPr>
          <w:rFonts w:asciiTheme="minorHAnsi" w:hAnsiTheme="minorHAnsi" w:cstheme="minorHAnsi"/>
        </w:rPr>
        <w:t xml:space="preserve">, en </w:t>
      </w:r>
      <w:r w:rsidRPr="00E25EA3">
        <w:rPr>
          <w:rFonts w:asciiTheme="minorHAnsi" w:hAnsiTheme="minorHAnsi" w:cstheme="minorHAnsi"/>
        </w:rPr>
        <w:t>form</w:t>
      </w:r>
      <w:r w:rsidR="00033232" w:rsidRPr="00E25EA3">
        <w:rPr>
          <w:rFonts w:asciiTheme="minorHAnsi" w:hAnsiTheme="minorHAnsi" w:cstheme="minorHAnsi"/>
        </w:rPr>
        <w:t>a</w:t>
      </w:r>
      <w:r w:rsidRPr="00E25EA3">
        <w:rPr>
          <w:rFonts w:asciiTheme="minorHAnsi" w:hAnsiTheme="minorHAnsi" w:cstheme="minorHAnsi"/>
        </w:rPr>
        <w:t xml:space="preserve">nt des masses isolées au milieu de vastes plaines. </w:t>
      </w:r>
    </w:p>
    <w:p w14:paraId="67B941ED" w14:textId="77777777" w:rsidR="00E458EA" w:rsidRPr="00E25EA3" w:rsidRDefault="00E458EA" w:rsidP="00E458EA">
      <w:pPr>
        <w:jc w:val="both"/>
        <w:rPr>
          <w:rFonts w:asciiTheme="minorHAnsi" w:hAnsiTheme="minorHAnsi" w:cstheme="minorHAnsi"/>
        </w:rPr>
      </w:pPr>
    </w:p>
    <w:p w14:paraId="49231A1B" w14:textId="77777777" w:rsidR="000042D7" w:rsidRPr="00E25EA3" w:rsidRDefault="00CB69BB" w:rsidP="00F65EF6">
      <w:pPr>
        <w:pStyle w:val="Paragraphedeliste"/>
        <w:numPr>
          <w:ilvl w:val="0"/>
          <w:numId w:val="3"/>
        </w:numPr>
        <w:pBdr>
          <w:bottom w:val="single" w:sz="4" w:space="1" w:color="auto"/>
        </w:pBdr>
        <w:rPr>
          <w:rFonts w:asciiTheme="minorHAnsi" w:eastAsia="Times New Roman" w:hAnsiTheme="minorHAnsi" w:cstheme="minorHAnsi"/>
          <w:b/>
          <w:bCs/>
          <w:i/>
          <w:iCs/>
        </w:rPr>
      </w:pPr>
      <w:r w:rsidRPr="00E25EA3">
        <w:rPr>
          <w:rFonts w:asciiTheme="minorHAnsi" w:eastAsia="Times New Roman" w:hAnsiTheme="minorHAnsi" w:cstheme="minorHAnsi"/>
          <w:b/>
          <w:bCs/>
          <w:i/>
          <w:iCs/>
        </w:rPr>
        <w:t>En savoir plus</w:t>
      </w:r>
      <w:r w:rsidR="000042D7" w:rsidRPr="00E25EA3">
        <w:rPr>
          <w:rFonts w:asciiTheme="minorHAnsi" w:eastAsia="Times New Roman" w:hAnsiTheme="minorHAnsi" w:cstheme="minorHAnsi"/>
          <w:b/>
          <w:bCs/>
          <w:i/>
          <w:iCs/>
        </w:rPr>
        <w:t xml:space="preserve"> : </w:t>
      </w:r>
    </w:p>
    <w:p w14:paraId="62AD650F" w14:textId="77777777" w:rsidR="00B51B84" w:rsidRPr="00E25EA3" w:rsidRDefault="00B51B84" w:rsidP="00151F6F">
      <w:pPr>
        <w:spacing w:after="0" w:line="240" w:lineRule="auto"/>
        <w:rPr>
          <w:rFonts w:asciiTheme="minorHAnsi" w:hAnsiTheme="minorHAnsi" w:cstheme="minorHAnsi"/>
          <w:i/>
          <w:iCs/>
        </w:rPr>
      </w:pPr>
    </w:p>
    <w:p w14:paraId="310AD5D4" w14:textId="77777777" w:rsidR="001C260B" w:rsidRPr="00E25EA3" w:rsidRDefault="001C260B" w:rsidP="001C260B">
      <w:pPr>
        <w:rPr>
          <w:rFonts w:asciiTheme="minorHAnsi" w:hAnsiTheme="minorHAnsi" w:cstheme="minorHAnsi"/>
          <w:b/>
          <w:bCs/>
        </w:rPr>
      </w:pPr>
      <w:r w:rsidRPr="00E25EA3">
        <w:rPr>
          <w:rFonts w:asciiTheme="minorHAnsi" w:hAnsiTheme="minorHAnsi" w:cstheme="minorHAnsi"/>
          <w:b/>
          <w:bCs/>
        </w:rPr>
        <w:t>Références bibliographiques</w:t>
      </w:r>
    </w:p>
    <w:p w14:paraId="07B9F6A4" w14:textId="77777777" w:rsidR="001C260B" w:rsidRPr="00E25EA3" w:rsidRDefault="001C260B" w:rsidP="001C260B">
      <w:pPr>
        <w:rPr>
          <w:rFonts w:asciiTheme="minorHAnsi" w:hAnsiTheme="minorHAnsi" w:cstheme="minorHAnsi"/>
          <w:lang w:val="en-GB"/>
        </w:rPr>
      </w:pPr>
      <w:proofErr w:type="spellStart"/>
      <w:r w:rsidRPr="00E25EA3">
        <w:rPr>
          <w:rFonts w:asciiTheme="minorHAnsi" w:hAnsiTheme="minorHAnsi" w:cstheme="minorHAnsi"/>
          <w:lang w:val="en-GB"/>
        </w:rPr>
        <w:t>Sainfeld</w:t>
      </w:r>
      <w:proofErr w:type="spellEnd"/>
      <w:r w:rsidRPr="00E25EA3">
        <w:rPr>
          <w:rFonts w:asciiTheme="minorHAnsi" w:hAnsiTheme="minorHAnsi" w:cstheme="minorHAnsi"/>
          <w:lang w:val="en-GB"/>
        </w:rPr>
        <w:t xml:space="preserve"> P (1956). The lead-zinc-bearing deposits of Tunisia- Economic Geology v.51, pp 150-177</w:t>
      </w:r>
    </w:p>
    <w:p w14:paraId="0437B624" w14:textId="77777777" w:rsidR="001C260B" w:rsidRPr="00E25EA3" w:rsidRDefault="001C260B" w:rsidP="001C260B">
      <w:pPr>
        <w:rPr>
          <w:rFonts w:asciiTheme="minorHAnsi" w:hAnsiTheme="minorHAnsi" w:cstheme="minorHAnsi"/>
        </w:rPr>
      </w:pPr>
      <w:r w:rsidRPr="00E25EA3">
        <w:rPr>
          <w:rFonts w:asciiTheme="minorHAnsi" w:hAnsiTheme="minorHAnsi" w:cstheme="minorHAnsi"/>
        </w:rPr>
        <w:t xml:space="preserve">Dubourdieu, G. (1956). Étude géologique de la région de l'Ouenza (confins </w:t>
      </w:r>
      <w:proofErr w:type="spellStart"/>
      <w:r w:rsidRPr="00E25EA3">
        <w:rPr>
          <w:rFonts w:asciiTheme="minorHAnsi" w:hAnsiTheme="minorHAnsi" w:cstheme="minorHAnsi"/>
        </w:rPr>
        <w:t>AlgéroTunisiens</w:t>
      </w:r>
      <w:proofErr w:type="spellEnd"/>
      <w:r w:rsidRPr="00E25EA3">
        <w:rPr>
          <w:rFonts w:asciiTheme="minorHAnsi" w:hAnsiTheme="minorHAnsi" w:cstheme="minorHAnsi"/>
        </w:rPr>
        <w:t>). Publications du service de la carte géologique de l'Algérie (nouvelle séries), Bulletin n° 10, 659 pp.</w:t>
      </w:r>
    </w:p>
    <w:p w14:paraId="68533E45" w14:textId="77777777" w:rsidR="0040534A" w:rsidRPr="00E25EA3" w:rsidRDefault="0040534A" w:rsidP="0040534A">
      <w:pPr>
        <w:pStyle w:val="Paragraphedeliste"/>
        <w:ind w:left="360"/>
        <w:jc w:val="both"/>
        <w:rPr>
          <w:rFonts w:asciiTheme="minorHAnsi" w:hAnsiTheme="minorHAnsi" w:cstheme="minorHAnsi"/>
          <w:i/>
          <w:iCs/>
        </w:rPr>
      </w:pPr>
    </w:p>
    <w:p w14:paraId="5C88C9F0" w14:textId="77777777" w:rsidR="0040534A" w:rsidRPr="00E25EA3" w:rsidRDefault="009D4F47" w:rsidP="0040534A">
      <w:pPr>
        <w:spacing w:after="60" w:line="240" w:lineRule="auto"/>
        <w:jc w:val="both"/>
        <w:rPr>
          <w:rFonts w:asciiTheme="minorHAnsi" w:hAnsiTheme="minorHAnsi" w:cstheme="minorHAnsi"/>
          <w:b/>
          <w:bCs/>
        </w:rPr>
      </w:pPr>
      <w:r w:rsidRPr="00E25EA3">
        <w:rPr>
          <w:rFonts w:asciiTheme="minorHAnsi" w:hAnsiTheme="minorHAnsi" w:cstheme="minorHAnsi"/>
          <w:b/>
          <w:bCs/>
        </w:rPr>
        <w:t>Personnes ressources</w:t>
      </w:r>
    </w:p>
    <w:p w14:paraId="06B7D31C" w14:textId="77777777" w:rsidR="0040534A" w:rsidRPr="00E25EA3" w:rsidRDefault="0040534A" w:rsidP="00BD2BEF">
      <w:pPr>
        <w:pStyle w:val="Paragraphedeliste"/>
        <w:numPr>
          <w:ilvl w:val="0"/>
          <w:numId w:val="9"/>
        </w:numPr>
        <w:jc w:val="both"/>
        <w:rPr>
          <w:rFonts w:asciiTheme="minorHAnsi" w:hAnsiTheme="minorHAnsi" w:cstheme="minorHAnsi"/>
        </w:rPr>
      </w:pPr>
      <w:r w:rsidRPr="00E25EA3">
        <w:rPr>
          <w:rFonts w:asciiTheme="minorHAnsi" w:hAnsiTheme="minorHAnsi" w:cstheme="minorHAnsi"/>
        </w:rPr>
        <w:t>Mongi Chik</w:t>
      </w:r>
      <w:r w:rsidR="00BD2BEF" w:rsidRPr="00E25EA3">
        <w:rPr>
          <w:rFonts w:asciiTheme="minorHAnsi" w:hAnsiTheme="minorHAnsi" w:cstheme="minorHAnsi"/>
        </w:rPr>
        <w:t>h</w:t>
      </w:r>
      <w:r w:rsidRPr="00E25EA3">
        <w:rPr>
          <w:rFonts w:asciiTheme="minorHAnsi" w:hAnsiTheme="minorHAnsi" w:cstheme="minorHAnsi"/>
        </w:rPr>
        <w:t>aoui</w:t>
      </w:r>
      <w:r w:rsidR="00033232" w:rsidRPr="00E25EA3">
        <w:rPr>
          <w:rFonts w:asciiTheme="minorHAnsi" w:hAnsiTheme="minorHAnsi" w:cstheme="minorHAnsi"/>
        </w:rPr>
        <w:t>-</w:t>
      </w:r>
      <w:r w:rsidRPr="00E25EA3">
        <w:rPr>
          <w:rFonts w:asciiTheme="minorHAnsi" w:hAnsiTheme="minorHAnsi" w:cstheme="minorHAnsi"/>
        </w:rPr>
        <w:t xml:space="preserve"> </w:t>
      </w:r>
      <w:proofErr w:type="gramStart"/>
      <w:r w:rsidR="00BD2BEF" w:rsidRPr="00E25EA3">
        <w:rPr>
          <w:rFonts w:asciiTheme="minorHAnsi" w:hAnsiTheme="minorHAnsi" w:cstheme="minorHAnsi"/>
        </w:rPr>
        <w:t>e-mail:</w:t>
      </w:r>
      <w:proofErr w:type="gramEnd"/>
      <w:r w:rsidR="00BD2BEF" w:rsidRPr="00E25EA3">
        <w:rPr>
          <w:rFonts w:asciiTheme="minorHAnsi" w:hAnsiTheme="minorHAnsi" w:cstheme="minorHAnsi"/>
        </w:rPr>
        <w:t xml:space="preserve"> chikhaoui_mongi@yahoo.fr</w:t>
      </w:r>
    </w:p>
    <w:p w14:paraId="552A8142" w14:textId="77777777" w:rsidR="00D66E96" w:rsidRPr="00E25EA3" w:rsidRDefault="00D66E96" w:rsidP="00D66E96">
      <w:pPr>
        <w:jc w:val="both"/>
        <w:rPr>
          <w:rFonts w:asciiTheme="majorBidi" w:hAnsiTheme="majorBidi" w:cstheme="majorBidi"/>
          <w:i/>
          <w:iCs/>
          <w:sz w:val="24"/>
          <w:szCs w:val="24"/>
          <w:highlight w:val="yellow"/>
        </w:rPr>
      </w:pPr>
    </w:p>
    <w:p w14:paraId="5AADA1A2" w14:textId="77777777" w:rsidR="00D66E96" w:rsidRPr="00E25EA3" w:rsidRDefault="00D66E96" w:rsidP="00D66E96">
      <w:pPr>
        <w:jc w:val="both"/>
        <w:rPr>
          <w:rFonts w:asciiTheme="majorBidi" w:hAnsiTheme="majorBidi" w:cstheme="majorBidi"/>
          <w:i/>
          <w:iCs/>
          <w:sz w:val="24"/>
          <w:szCs w:val="24"/>
        </w:rPr>
      </w:pPr>
    </w:p>
    <w:p w14:paraId="521EA9D4" w14:textId="77777777" w:rsidR="00D66E96" w:rsidRPr="00E25EA3" w:rsidRDefault="00D66E96" w:rsidP="00D66E96">
      <w:pPr>
        <w:jc w:val="both"/>
        <w:rPr>
          <w:rFonts w:asciiTheme="majorBidi" w:hAnsiTheme="majorBidi" w:cstheme="majorBidi"/>
          <w:i/>
          <w:iCs/>
          <w:sz w:val="24"/>
          <w:szCs w:val="24"/>
        </w:rPr>
      </w:pPr>
    </w:p>
    <w:p w14:paraId="7D660C05" w14:textId="77777777" w:rsidR="0063541E" w:rsidRPr="00E25EA3" w:rsidRDefault="0063541E" w:rsidP="00D66E96">
      <w:pPr>
        <w:jc w:val="both"/>
        <w:rPr>
          <w:rFonts w:asciiTheme="majorBidi" w:hAnsiTheme="majorBidi" w:cstheme="majorBidi"/>
          <w:i/>
          <w:iCs/>
          <w:sz w:val="24"/>
          <w:szCs w:val="24"/>
        </w:rPr>
      </w:pPr>
    </w:p>
    <w:p w14:paraId="4EE80C22" w14:textId="77777777" w:rsidR="0063541E" w:rsidRPr="00E25EA3" w:rsidRDefault="0063541E" w:rsidP="00D66E96">
      <w:pPr>
        <w:jc w:val="both"/>
        <w:rPr>
          <w:rFonts w:asciiTheme="majorBidi" w:hAnsiTheme="majorBidi" w:cstheme="majorBidi"/>
          <w:i/>
          <w:iCs/>
          <w:sz w:val="24"/>
          <w:szCs w:val="24"/>
        </w:rPr>
      </w:pPr>
    </w:p>
    <w:p w14:paraId="372658FB" w14:textId="77777777" w:rsidR="00D66E96" w:rsidRPr="00E25EA3" w:rsidRDefault="00D66E96" w:rsidP="00D66E96">
      <w:pPr>
        <w:jc w:val="both"/>
        <w:rPr>
          <w:rFonts w:asciiTheme="majorBidi" w:hAnsiTheme="majorBidi" w:cstheme="majorBidi"/>
          <w:i/>
          <w:iCs/>
          <w:sz w:val="24"/>
          <w:szCs w:val="24"/>
        </w:rPr>
      </w:pPr>
    </w:p>
    <w:p w14:paraId="55306CD9" w14:textId="77777777" w:rsidR="00D66E96" w:rsidRPr="00E25EA3" w:rsidRDefault="00D66E96" w:rsidP="00D66E96">
      <w:pPr>
        <w:jc w:val="both"/>
        <w:rPr>
          <w:rFonts w:asciiTheme="majorBidi" w:hAnsiTheme="majorBidi" w:cstheme="majorBidi"/>
          <w:i/>
          <w:iCs/>
          <w:sz w:val="24"/>
          <w:szCs w:val="24"/>
        </w:rPr>
      </w:pPr>
    </w:p>
    <w:p w14:paraId="3DCCAE9A" w14:textId="77777777" w:rsidR="00D66E96" w:rsidRPr="00E25EA3" w:rsidRDefault="00D66E96" w:rsidP="00D66E96">
      <w:pPr>
        <w:jc w:val="both"/>
        <w:rPr>
          <w:rFonts w:asciiTheme="majorBidi" w:hAnsiTheme="majorBidi" w:cstheme="majorBidi"/>
          <w:i/>
          <w:iCs/>
          <w:sz w:val="24"/>
          <w:szCs w:val="24"/>
        </w:rPr>
      </w:pPr>
    </w:p>
    <w:p w14:paraId="705327C1" w14:textId="77777777" w:rsidR="00D66E96" w:rsidRPr="00E25EA3" w:rsidRDefault="00D66E96" w:rsidP="00D66E96">
      <w:pPr>
        <w:jc w:val="both"/>
        <w:rPr>
          <w:rFonts w:asciiTheme="majorBidi" w:hAnsiTheme="majorBidi" w:cstheme="majorBidi"/>
          <w:i/>
          <w:iCs/>
          <w:sz w:val="24"/>
          <w:szCs w:val="24"/>
          <w:highlight w:val="yellow"/>
        </w:rPr>
      </w:pPr>
    </w:p>
    <w:sectPr w:rsidR="00D66E96" w:rsidRPr="00E25EA3" w:rsidSect="00D677E9">
      <w:footerReference w:type="default" r:id="rId17"/>
      <w:pgSz w:w="11906" w:h="16838"/>
      <w:pgMar w:top="1417" w:right="1274"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52D43D0" w14:textId="77777777" w:rsidR="007504C5" w:rsidRDefault="007504C5" w:rsidP="00C065E5">
      <w:pPr>
        <w:spacing w:after="0" w:line="240" w:lineRule="auto"/>
      </w:pPr>
      <w:r>
        <w:separator/>
      </w:r>
    </w:p>
  </w:endnote>
  <w:endnote w:type="continuationSeparator" w:id="0">
    <w:p w14:paraId="39771CFF" w14:textId="77777777" w:rsidR="007504C5" w:rsidRDefault="007504C5" w:rsidP="00C065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961173" w14:textId="77777777" w:rsidR="00747A35" w:rsidRDefault="00747A35">
    <w:pPr>
      <w:pStyle w:val="Pieddepage"/>
    </w:pPr>
    <w:r>
      <w:t xml:space="preserve">Date dernière mise à jour :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8E6317" w14:textId="77777777" w:rsidR="007504C5" w:rsidRDefault="007504C5" w:rsidP="00C065E5">
      <w:pPr>
        <w:spacing w:after="0" w:line="240" w:lineRule="auto"/>
      </w:pPr>
      <w:r>
        <w:separator/>
      </w:r>
    </w:p>
  </w:footnote>
  <w:footnote w:type="continuationSeparator" w:id="0">
    <w:p w14:paraId="1A656638" w14:textId="77777777" w:rsidR="007504C5" w:rsidRDefault="007504C5" w:rsidP="00C065E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9468D9"/>
    <w:multiLevelType w:val="hybridMultilevel"/>
    <w:tmpl w:val="1CB6EBC6"/>
    <w:lvl w:ilvl="0" w:tplc="4B2C3816">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11D662AB"/>
    <w:multiLevelType w:val="hybridMultilevel"/>
    <w:tmpl w:val="ABC2D7EC"/>
    <w:lvl w:ilvl="0" w:tplc="040C000F">
      <w:start w:val="1"/>
      <w:numFmt w:val="decimal"/>
      <w:lvlText w:val="%1."/>
      <w:lvlJc w:val="left"/>
      <w:pPr>
        <w:ind w:left="360" w:hanging="360"/>
      </w:pPr>
      <w:rPr>
        <w:rFonts w:hint="default"/>
      </w:r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2" w15:restartNumberingAfterBreak="0">
    <w:nsid w:val="26DC7E99"/>
    <w:multiLevelType w:val="hybridMultilevel"/>
    <w:tmpl w:val="199E24D2"/>
    <w:lvl w:ilvl="0" w:tplc="4D9E35D2">
      <w:start w:val="1"/>
      <w:numFmt w:val="upperRoman"/>
      <w:lvlText w:val="%1."/>
      <w:lvlJc w:val="left"/>
      <w:pPr>
        <w:ind w:left="720" w:hanging="720"/>
      </w:pPr>
      <w:rPr>
        <w:rFonts w:hint="default"/>
      </w:r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3" w15:restartNumberingAfterBreak="0">
    <w:nsid w:val="28656766"/>
    <w:multiLevelType w:val="hybridMultilevel"/>
    <w:tmpl w:val="FE187708"/>
    <w:lvl w:ilvl="0" w:tplc="040C000F">
      <w:start w:val="1"/>
      <w:numFmt w:val="decimal"/>
      <w:lvlText w:val="%1."/>
      <w:lvlJc w:val="left"/>
      <w:pPr>
        <w:ind w:left="720" w:hanging="360"/>
      </w:p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4" w15:restartNumberingAfterBreak="0">
    <w:nsid w:val="4113386D"/>
    <w:multiLevelType w:val="hybridMultilevel"/>
    <w:tmpl w:val="C1487B48"/>
    <w:lvl w:ilvl="0" w:tplc="4B2C3816">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4B327854"/>
    <w:multiLevelType w:val="hybridMultilevel"/>
    <w:tmpl w:val="B58C6964"/>
    <w:lvl w:ilvl="0" w:tplc="4B2C3816">
      <w:numFmt w:val="bullet"/>
      <w:lvlText w:val="-"/>
      <w:lvlJc w:val="left"/>
      <w:pPr>
        <w:ind w:left="360" w:hanging="360"/>
      </w:pPr>
      <w:rPr>
        <w:rFonts w:ascii="Calibri" w:eastAsiaTheme="minorHAnsi" w:hAnsi="Calibri" w:cs="Calibri" w:hint="default"/>
      </w:rPr>
    </w:lvl>
    <w:lvl w:ilvl="1" w:tplc="FFFFFFFF">
      <w:start w:val="1"/>
      <w:numFmt w:val="bullet"/>
      <w:lvlText w:val="-"/>
      <w:lvlJc w:val="left"/>
      <w:pPr>
        <w:ind w:left="1080" w:hanging="360"/>
      </w:pPr>
      <w:rPr>
        <w:rFonts w:ascii="Courier New" w:hAnsi="Courier New" w:cs="Times New Roman" w:hint="default"/>
      </w:rPr>
    </w:lvl>
    <w:lvl w:ilvl="2" w:tplc="FFFFFFFF">
      <w:start w:val="1"/>
      <w:numFmt w:val="bullet"/>
      <w:lvlText w:val=""/>
      <w:lvlJc w:val="left"/>
      <w:pPr>
        <w:ind w:left="1800" w:hanging="360"/>
      </w:pPr>
      <w:rPr>
        <w:rFonts w:ascii="Wingdings" w:hAnsi="Wingdings" w:hint="default"/>
      </w:rPr>
    </w:lvl>
    <w:lvl w:ilvl="3" w:tplc="FFFFFFFF">
      <w:start w:val="1"/>
      <w:numFmt w:val="bullet"/>
      <w:lvlText w:val=""/>
      <w:lvlJc w:val="left"/>
      <w:pPr>
        <w:ind w:left="2520" w:hanging="360"/>
      </w:pPr>
      <w:rPr>
        <w:rFonts w:ascii="Symbol" w:hAnsi="Symbol" w:hint="default"/>
      </w:rPr>
    </w:lvl>
    <w:lvl w:ilvl="4" w:tplc="FFFFFFFF">
      <w:start w:val="1"/>
      <w:numFmt w:val="bullet"/>
      <w:lvlText w:val="o"/>
      <w:lvlJc w:val="left"/>
      <w:pPr>
        <w:ind w:left="3240" w:hanging="360"/>
      </w:pPr>
      <w:rPr>
        <w:rFonts w:ascii="Courier New" w:hAnsi="Courier New" w:cs="Courier New" w:hint="default"/>
      </w:rPr>
    </w:lvl>
    <w:lvl w:ilvl="5" w:tplc="FFFFFFFF">
      <w:start w:val="1"/>
      <w:numFmt w:val="bullet"/>
      <w:lvlText w:val=""/>
      <w:lvlJc w:val="left"/>
      <w:pPr>
        <w:ind w:left="3960" w:hanging="360"/>
      </w:pPr>
      <w:rPr>
        <w:rFonts w:ascii="Wingdings" w:hAnsi="Wingdings" w:hint="default"/>
      </w:rPr>
    </w:lvl>
    <w:lvl w:ilvl="6" w:tplc="FFFFFFFF">
      <w:start w:val="1"/>
      <w:numFmt w:val="bullet"/>
      <w:lvlText w:val=""/>
      <w:lvlJc w:val="left"/>
      <w:pPr>
        <w:ind w:left="4680" w:hanging="360"/>
      </w:pPr>
      <w:rPr>
        <w:rFonts w:ascii="Symbol" w:hAnsi="Symbol" w:hint="default"/>
      </w:rPr>
    </w:lvl>
    <w:lvl w:ilvl="7" w:tplc="FFFFFFFF">
      <w:start w:val="1"/>
      <w:numFmt w:val="bullet"/>
      <w:lvlText w:val="o"/>
      <w:lvlJc w:val="left"/>
      <w:pPr>
        <w:ind w:left="5400" w:hanging="360"/>
      </w:pPr>
      <w:rPr>
        <w:rFonts w:ascii="Courier New" w:hAnsi="Courier New" w:cs="Courier New" w:hint="default"/>
      </w:rPr>
    </w:lvl>
    <w:lvl w:ilvl="8" w:tplc="FFFFFFFF">
      <w:start w:val="1"/>
      <w:numFmt w:val="bullet"/>
      <w:lvlText w:val=""/>
      <w:lvlJc w:val="left"/>
      <w:pPr>
        <w:ind w:left="6120" w:hanging="360"/>
      </w:pPr>
      <w:rPr>
        <w:rFonts w:ascii="Wingdings" w:hAnsi="Wingdings" w:hint="default"/>
      </w:rPr>
    </w:lvl>
  </w:abstractNum>
  <w:abstractNum w:abstractNumId="6" w15:restartNumberingAfterBreak="0">
    <w:nsid w:val="4E073637"/>
    <w:multiLevelType w:val="hybridMultilevel"/>
    <w:tmpl w:val="36ACBA8E"/>
    <w:lvl w:ilvl="0" w:tplc="2C94A3EC">
      <w:start w:val="3"/>
      <w:numFmt w:val="bullet"/>
      <w:lvlText w:val="-"/>
      <w:lvlJc w:val="left"/>
      <w:pPr>
        <w:ind w:left="720" w:hanging="360"/>
      </w:pPr>
      <w:rPr>
        <w:rFonts w:ascii="Calibri" w:eastAsia="Times New Roman"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54CD1584"/>
    <w:multiLevelType w:val="hybridMultilevel"/>
    <w:tmpl w:val="1442A520"/>
    <w:lvl w:ilvl="0" w:tplc="4B2C3816">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56536F62"/>
    <w:multiLevelType w:val="hybridMultilevel"/>
    <w:tmpl w:val="1DAEF888"/>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5AFB2643"/>
    <w:multiLevelType w:val="hybridMultilevel"/>
    <w:tmpl w:val="37A631E8"/>
    <w:lvl w:ilvl="0" w:tplc="040C000D">
      <w:start w:val="1"/>
      <w:numFmt w:val="bullet"/>
      <w:lvlText w:val=""/>
      <w:lvlJc w:val="left"/>
      <w:pPr>
        <w:ind w:left="360" w:hanging="360"/>
      </w:pPr>
      <w:rPr>
        <w:rFonts w:ascii="Wingdings" w:hAnsi="Wingdings"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0" w15:restartNumberingAfterBreak="0">
    <w:nsid w:val="6E167ECF"/>
    <w:multiLevelType w:val="hybridMultilevel"/>
    <w:tmpl w:val="31F039CA"/>
    <w:lvl w:ilvl="0" w:tplc="040C000F">
      <w:start w:val="1"/>
      <w:numFmt w:val="decimal"/>
      <w:lvlText w:val="%1."/>
      <w:lvlJc w:val="left"/>
      <w:pPr>
        <w:ind w:left="360" w:hanging="360"/>
      </w:pPr>
    </w:lvl>
    <w:lvl w:ilvl="1" w:tplc="4FC0F000">
      <w:start w:val="1"/>
      <w:numFmt w:val="bullet"/>
      <w:lvlText w:val="-"/>
      <w:lvlJc w:val="left"/>
      <w:pPr>
        <w:ind w:left="1080" w:hanging="360"/>
      </w:pPr>
      <w:rPr>
        <w:rFonts w:ascii="Courier New" w:hAnsi="Courier New" w:cs="Times New Roman" w:hint="default"/>
      </w:rPr>
    </w:lvl>
    <w:lvl w:ilvl="2" w:tplc="040C0005">
      <w:start w:val="1"/>
      <w:numFmt w:val="bullet"/>
      <w:lvlText w:val=""/>
      <w:lvlJc w:val="left"/>
      <w:pPr>
        <w:ind w:left="1800" w:hanging="360"/>
      </w:pPr>
      <w:rPr>
        <w:rFonts w:ascii="Wingdings" w:hAnsi="Wingdings" w:hint="default"/>
      </w:rPr>
    </w:lvl>
    <w:lvl w:ilvl="3" w:tplc="040C0001">
      <w:start w:val="1"/>
      <w:numFmt w:val="bullet"/>
      <w:lvlText w:val=""/>
      <w:lvlJc w:val="left"/>
      <w:pPr>
        <w:ind w:left="2520" w:hanging="360"/>
      </w:pPr>
      <w:rPr>
        <w:rFonts w:ascii="Symbol" w:hAnsi="Symbol" w:hint="default"/>
      </w:rPr>
    </w:lvl>
    <w:lvl w:ilvl="4" w:tplc="040C0003">
      <w:start w:val="1"/>
      <w:numFmt w:val="bullet"/>
      <w:lvlText w:val="o"/>
      <w:lvlJc w:val="left"/>
      <w:pPr>
        <w:ind w:left="3240" w:hanging="360"/>
      </w:pPr>
      <w:rPr>
        <w:rFonts w:ascii="Courier New" w:hAnsi="Courier New" w:cs="Courier New" w:hint="default"/>
      </w:rPr>
    </w:lvl>
    <w:lvl w:ilvl="5" w:tplc="040C0005">
      <w:start w:val="1"/>
      <w:numFmt w:val="bullet"/>
      <w:lvlText w:val=""/>
      <w:lvlJc w:val="left"/>
      <w:pPr>
        <w:ind w:left="3960" w:hanging="360"/>
      </w:pPr>
      <w:rPr>
        <w:rFonts w:ascii="Wingdings" w:hAnsi="Wingdings" w:hint="default"/>
      </w:rPr>
    </w:lvl>
    <w:lvl w:ilvl="6" w:tplc="040C0001">
      <w:start w:val="1"/>
      <w:numFmt w:val="bullet"/>
      <w:lvlText w:val=""/>
      <w:lvlJc w:val="left"/>
      <w:pPr>
        <w:ind w:left="4680" w:hanging="360"/>
      </w:pPr>
      <w:rPr>
        <w:rFonts w:ascii="Symbol" w:hAnsi="Symbol" w:hint="default"/>
      </w:rPr>
    </w:lvl>
    <w:lvl w:ilvl="7" w:tplc="040C0003">
      <w:start w:val="1"/>
      <w:numFmt w:val="bullet"/>
      <w:lvlText w:val="o"/>
      <w:lvlJc w:val="left"/>
      <w:pPr>
        <w:ind w:left="5400" w:hanging="360"/>
      </w:pPr>
      <w:rPr>
        <w:rFonts w:ascii="Courier New" w:hAnsi="Courier New" w:cs="Courier New" w:hint="default"/>
      </w:rPr>
    </w:lvl>
    <w:lvl w:ilvl="8" w:tplc="040C0005">
      <w:start w:val="1"/>
      <w:numFmt w:val="bullet"/>
      <w:lvlText w:val=""/>
      <w:lvlJc w:val="left"/>
      <w:pPr>
        <w:ind w:left="6120" w:hanging="360"/>
      </w:pPr>
      <w:rPr>
        <w:rFonts w:ascii="Wingdings" w:hAnsi="Wingdings" w:hint="default"/>
      </w:rPr>
    </w:lvl>
  </w:abstractNum>
  <w:abstractNum w:abstractNumId="11" w15:restartNumberingAfterBreak="0">
    <w:nsid w:val="7E19690A"/>
    <w:multiLevelType w:val="hybridMultilevel"/>
    <w:tmpl w:val="E8D0F77C"/>
    <w:lvl w:ilvl="0" w:tplc="040C000F">
      <w:start w:val="1"/>
      <w:numFmt w:val="decimal"/>
      <w:lvlText w:val="%1."/>
      <w:lvlJc w:val="left"/>
      <w:pPr>
        <w:ind w:left="720" w:hanging="720"/>
      </w:pPr>
      <w:rPr>
        <w:rFonts w:hint="default"/>
      </w:r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num w:numId="1" w16cid:durableId="12877284">
    <w:abstractNumId w:val="3"/>
    <w:lvlOverride w:ilvl="0">
      <w:startOverride w:val="1"/>
    </w:lvlOverride>
    <w:lvlOverride w:ilvl="1"/>
    <w:lvlOverride w:ilvl="2"/>
    <w:lvlOverride w:ilvl="3"/>
    <w:lvlOverride w:ilvl="4"/>
    <w:lvlOverride w:ilvl="5"/>
    <w:lvlOverride w:ilvl="6"/>
    <w:lvlOverride w:ilvl="7"/>
    <w:lvlOverride w:ilvl="8"/>
  </w:num>
  <w:num w:numId="2" w16cid:durableId="201015674">
    <w:abstractNumId w:val="10"/>
    <w:lvlOverride w:ilvl="0">
      <w:startOverride w:val="1"/>
    </w:lvlOverride>
    <w:lvlOverride w:ilvl="1"/>
    <w:lvlOverride w:ilvl="2"/>
    <w:lvlOverride w:ilvl="3"/>
    <w:lvlOverride w:ilvl="4"/>
    <w:lvlOverride w:ilvl="5"/>
    <w:lvlOverride w:ilvl="6"/>
    <w:lvlOverride w:ilvl="7"/>
    <w:lvlOverride w:ilvl="8"/>
  </w:num>
  <w:num w:numId="3" w16cid:durableId="1644894711">
    <w:abstractNumId w:val="2"/>
  </w:num>
  <w:num w:numId="4" w16cid:durableId="626007110">
    <w:abstractNumId w:val="1"/>
  </w:num>
  <w:num w:numId="5" w16cid:durableId="1767264071">
    <w:abstractNumId w:val="3"/>
  </w:num>
  <w:num w:numId="6" w16cid:durableId="1614439624">
    <w:abstractNumId w:val="11"/>
  </w:num>
  <w:num w:numId="7" w16cid:durableId="41099872">
    <w:abstractNumId w:val="6"/>
  </w:num>
  <w:num w:numId="8" w16cid:durableId="936904722">
    <w:abstractNumId w:val="7"/>
  </w:num>
  <w:num w:numId="9" w16cid:durableId="782966904">
    <w:abstractNumId w:val="5"/>
  </w:num>
  <w:num w:numId="10" w16cid:durableId="997729398">
    <w:abstractNumId w:val="4"/>
  </w:num>
  <w:num w:numId="11" w16cid:durableId="162746190">
    <w:abstractNumId w:val="0"/>
  </w:num>
  <w:num w:numId="12" w16cid:durableId="979991396">
    <w:abstractNumId w:val="9"/>
  </w:num>
  <w:num w:numId="13" w16cid:durableId="454373906">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801835"/>
    <w:rsid w:val="000042D7"/>
    <w:rsid w:val="00033232"/>
    <w:rsid w:val="000516F5"/>
    <w:rsid w:val="000619B7"/>
    <w:rsid w:val="00063560"/>
    <w:rsid w:val="00066D24"/>
    <w:rsid w:val="000A70C5"/>
    <w:rsid w:val="000F5319"/>
    <w:rsid w:val="00116E87"/>
    <w:rsid w:val="00122C2A"/>
    <w:rsid w:val="001357E2"/>
    <w:rsid w:val="00151F6F"/>
    <w:rsid w:val="00157227"/>
    <w:rsid w:val="0017480B"/>
    <w:rsid w:val="001812BE"/>
    <w:rsid w:val="0018249A"/>
    <w:rsid w:val="00197B6E"/>
    <w:rsid w:val="001A5CF4"/>
    <w:rsid w:val="001C260B"/>
    <w:rsid w:val="001D4632"/>
    <w:rsid w:val="001D4B83"/>
    <w:rsid w:val="001E07F4"/>
    <w:rsid w:val="001E4CF0"/>
    <w:rsid w:val="002015FA"/>
    <w:rsid w:val="00216FEF"/>
    <w:rsid w:val="0022435B"/>
    <w:rsid w:val="0024519D"/>
    <w:rsid w:val="002577ED"/>
    <w:rsid w:val="002650D0"/>
    <w:rsid w:val="002D0027"/>
    <w:rsid w:val="002D4B8E"/>
    <w:rsid w:val="002D6EE1"/>
    <w:rsid w:val="002E16D0"/>
    <w:rsid w:val="002F69D6"/>
    <w:rsid w:val="003163FD"/>
    <w:rsid w:val="003212DC"/>
    <w:rsid w:val="0033525C"/>
    <w:rsid w:val="00342CC9"/>
    <w:rsid w:val="003477C9"/>
    <w:rsid w:val="0035590B"/>
    <w:rsid w:val="0035675A"/>
    <w:rsid w:val="00364C7E"/>
    <w:rsid w:val="003924B7"/>
    <w:rsid w:val="003E6130"/>
    <w:rsid w:val="003F4AC3"/>
    <w:rsid w:val="0040534A"/>
    <w:rsid w:val="00413803"/>
    <w:rsid w:val="00414427"/>
    <w:rsid w:val="00417D05"/>
    <w:rsid w:val="00452895"/>
    <w:rsid w:val="00472726"/>
    <w:rsid w:val="004A2F27"/>
    <w:rsid w:val="004A47D8"/>
    <w:rsid w:val="004E607B"/>
    <w:rsid w:val="004F3FD5"/>
    <w:rsid w:val="004F74A6"/>
    <w:rsid w:val="00507BDE"/>
    <w:rsid w:val="005256F4"/>
    <w:rsid w:val="00570AE6"/>
    <w:rsid w:val="00596062"/>
    <w:rsid w:val="005B4075"/>
    <w:rsid w:val="005B5F41"/>
    <w:rsid w:val="005D79EA"/>
    <w:rsid w:val="005E0BE8"/>
    <w:rsid w:val="005F2A4A"/>
    <w:rsid w:val="00602612"/>
    <w:rsid w:val="00627E4E"/>
    <w:rsid w:val="00631BC3"/>
    <w:rsid w:val="0063541E"/>
    <w:rsid w:val="00654458"/>
    <w:rsid w:val="00682585"/>
    <w:rsid w:val="006A0060"/>
    <w:rsid w:val="00730842"/>
    <w:rsid w:val="007442DF"/>
    <w:rsid w:val="007456D7"/>
    <w:rsid w:val="00747A35"/>
    <w:rsid w:val="007504C5"/>
    <w:rsid w:val="00762D70"/>
    <w:rsid w:val="00786F91"/>
    <w:rsid w:val="00791A41"/>
    <w:rsid w:val="00801835"/>
    <w:rsid w:val="00807EE7"/>
    <w:rsid w:val="008255A8"/>
    <w:rsid w:val="00836F5B"/>
    <w:rsid w:val="00882083"/>
    <w:rsid w:val="00884534"/>
    <w:rsid w:val="008A7DDE"/>
    <w:rsid w:val="008C009C"/>
    <w:rsid w:val="00930055"/>
    <w:rsid w:val="0093072C"/>
    <w:rsid w:val="009752C4"/>
    <w:rsid w:val="00997A1F"/>
    <w:rsid w:val="009A58DA"/>
    <w:rsid w:val="009B3743"/>
    <w:rsid w:val="009D4F47"/>
    <w:rsid w:val="009E32A3"/>
    <w:rsid w:val="009F19A2"/>
    <w:rsid w:val="00A07F7A"/>
    <w:rsid w:val="00A14D0F"/>
    <w:rsid w:val="00A17D9A"/>
    <w:rsid w:val="00A260F7"/>
    <w:rsid w:val="00A44CC0"/>
    <w:rsid w:val="00AA091D"/>
    <w:rsid w:val="00AA44FD"/>
    <w:rsid w:val="00AD3EB8"/>
    <w:rsid w:val="00AE1AF4"/>
    <w:rsid w:val="00AE6D7F"/>
    <w:rsid w:val="00AF2C74"/>
    <w:rsid w:val="00B14881"/>
    <w:rsid w:val="00B34612"/>
    <w:rsid w:val="00B41337"/>
    <w:rsid w:val="00B51B84"/>
    <w:rsid w:val="00B54DFC"/>
    <w:rsid w:val="00B65A25"/>
    <w:rsid w:val="00B948C9"/>
    <w:rsid w:val="00BD2BEF"/>
    <w:rsid w:val="00C055F4"/>
    <w:rsid w:val="00C065E5"/>
    <w:rsid w:val="00C15B17"/>
    <w:rsid w:val="00C164F7"/>
    <w:rsid w:val="00C24A4D"/>
    <w:rsid w:val="00CB69BB"/>
    <w:rsid w:val="00D44053"/>
    <w:rsid w:val="00D61D31"/>
    <w:rsid w:val="00D66E96"/>
    <w:rsid w:val="00D677E9"/>
    <w:rsid w:val="00D74F4C"/>
    <w:rsid w:val="00D90229"/>
    <w:rsid w:val="00D907BE"/>
    <w:rsid w:val="00DF0498"/>
    <w:rsid w:val="00E25EA3"/>
    <w:rsid w:val="00E458EA"/>
    <w:rsid w:val="00E53F44"/>
    <w:rsid w:val="00E74890"/>
    <w:rsid w:val="00E909DF"/>
    <w:rsid w:val="00EA46FD"/>
    <w:rsid w:val="00EB758B"/>
    <w:rsid w:val="00EF0760"/>
    <w:rsid w:val="00F53E41"/>
    <w:rsid w:val="00F65E3D"/>
    <w:rsid w:val="00F65EF6"/>
    <w:rsid w:val="00F852E6"/>
    <w:rsid w:val="00FB3528"/>
    <w:rsid w:val="00FD1B91"/>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A7A12B"/>
  <w15:docId w15:val="{139F7DC0-9E0C-4F58-BEC3-BBE128C97F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01835"/>
    <w:rPr>
      <w:rFonts w:ascii="Calibri" w:eastAsia="Times New Roman" w:hAnsi="Calibri" w:cs="Times New Roman"/>
      <w:lang w:eastAsia="fr-FR"/>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styleId="Grilledutableau">
    <w:name w:val="Table Grid"/>
    <w:basedOn w:val="TableauNormal"/>
    <w:uiPriority w:val="39"/>
    <w:rsid w:val="0080183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aragraphedeliste">
    <w:name w:val="List Paragraph"/>
    <w:basedOn w:val="Normal"/>
    <w:uiPriority w:val="34"/>
    <w:qFormat/>
    <w:rsid w:val="000042D7"/>
    <w:pPr>
      <w:spacing w:after="0" w:line="240" w:lineRule="auto"/>
      <w:ind w:left="720"/>
    </w:pPr>
    <w:rPr>
      <w:rFonts w:eastAsiaTheme="minorHAnsi" w:cs="Calibri"/>
      <w:lang w:eastAsia="en-US"/>
    </w:rPr>
  </w:style>
  <w:style w:type="character" w:styleId="Textedelespacerserv">
    <w:name w:val="Placeholder Text"/>
    <w:basedOn w:val="Policepardfaut"/>
    <w:uiPriority w:val="99"/>
    <w:semiHidden/>
    <w:rsid w:val="0024519D"/>
    <w:rPr>
      <w:color w:val="808080"/>
    </w:rPr>
  </w:style>
  <w:style w:type="character" w:customStyle="1" w:styleId="Style5">
    <w:name w:val="Style5"/>
    <w:basedOn w:val="Policepardfaut"/>
    <w:uiPriority w:val="1"/>
    <w:rsid w:val="0024519D"/>
    <w:rPr>
      <w:rFonts w:ascii="Calibri" w:hAnsi="Calibri"/>
      <w:sz w:val="22"/>
    </w:rPr>
  </w:style>
  <w:style w:type="paragraph" w:customStyle="1" w:styleId="Swisscontact">
    <w:name w:val="Swisscontact"/>
    <w:basedOn w:val="Normal"/>
    <w:link w:val="SwisscontactCar"/>
    <w:qFormat/>
    <w:rsid w:val="0024519D"/>
    <w:pPr>
      <w:keepNext/>
      <w:keepLines/>
      <w:spacing w:after="120" w:line="240" w:lineRule="auto"/>
      <w:jc w:val="both"/>
    </w:pPr>
    <w:rPr>
      <w:rFonts w:eastAsiaTheme="minorHAnsi" w:cs="Calibri"/>
      <w:lang w:eastAsia="en-US"/>
    </w:rPr>
  </w:style>
  <w:style w:type="character" w:customStyle="1" w:styleId="SwisscontactCar">
    <w:name w:val="Swisscontact Car"/>
    <w:basedOn w:val="Policepardfaut"/>
    <w:link w:val="Swisscontact"/>
    <w:rsid w:val="0024519D"/>
    <w:rPr>
      <w:rFonts w:ascii="Calibri" w:hAnsi="Calibri" w:cs="Calibri"/>
    </w:rPr>
  </w:style>
  <w:style w:type="character" w:styleId="lev">
    <w:name w:val="Strong"/>
    <w:basedOn w:val="Policepardfaut"/>
    <w:uiPriority w:val="22"/>
    <w:qFormat/>
    <w:rsid w:val="001D4632"/>
    <w:rPr>
      <w:b/>
      <w:bCs/>
    </w:rPr>
  </w:style>
  <w:style w:type="paragraph" w:styleId="En-tte">
    <w:name w:val="header"/>
    <w:basedOn w:val="Normal"/>
    <w:link w:val="En-tteCar"/>
    <w:uiPriority w:val="99"/>
    <w:unhideWhenUsed/>
    <w:rsid w:val="00C065E5"/>
    <w:pPr>
      <w:tabs>
        <w:tab w:val="center" w:pos="4536"/>
        <w:tab w:val="right" w:pos="9072"/>
      </w:tabs>
      <w:spacing w:after="0" w:line="240" w:lineRule="auto"/>
    </w:pPr>
  </w:style>
  <w:style w:type="character" w:customStyle="1" w:styleId="En-tteCar">
    <w:name w:val="En-tête Car"/>
    <w:basedOn w:val="Policepardfaut"/>
    <w:link w:val="En-tte"/>
    <w:uiPriority w:val="99"/>
    <w:rsid w:val="00C065E5"/>
    <w:rPr>
      <w:rFonts w:ascii="Calibri" w:eastAsia="Times New Roman" w:hAnsi="Calibri" w:cs="Times New Roman"/>
      <w:lang w:eastAsia="fr-FR"/>
    </w:rPr>
  </w:style>
  <w:style w:type="paragraph" w:styleId="Pieddepage">
    <w:name w:val="footer"/>
    <w:basedOn w:val="Normal"/>
    <w:link w:val="PieddepageCar"/>
    <w:uiPriority w:val="99"/>
    <w:unhideWhenUsed/>
    <w:rsid w:val="00C065E5"/>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C065E5"/>
    <w:rPr>
      <w:rFonts w:ascii="Calibri" w:eastAsia="Times New Roman" w:hAnsi="Calibri" w:cs="Times New Roman"/>
      <w:lang w:eastAsia="fr-FR"/>
    </w:rPr>
  </w:style>
  <w:style w:type="character" w:styleId="Lienhypertexte">
    <w:name w:val="Hyperlink"/>
    <w:basedOn w:val="Policepardfaut"/>
    <w:uiPriority w:val="99"/>
    <w:unhideWhenUsed/>
    <w:rsid w:val="0040534A"/>
    <w:rPr>
      <w:color w:val="0563C1" w:themeColor="hyperlink"/>
      <w:u w:val="single"/>
    </w:rPr>
  </w:style>
  <w:style w:type="character" w:customStyle="1" w:styleId="Mentionnonrsolue1">
    <w:name w:val="Mention non résolue1"/>
    <w:basedOn w:val="Policepardfaut"/>
    <w:uiPriority w:val="99"/>
    <w:semiHidden/>
    <w:unhideWhenUsed/>
    <w:rsid w:val="0040534A"/>
    <w:rPr>
      <w:color w:val="605E5C"/>
      <w:shd w:val="clear" w:color="auto" w:fill="E1DFDD"/>
    </w:rPr>
  </w:style>
  <w:style w:type="paragraph" w:styleId="Textedebulles">
    <w:name w:val="Balloon Text"/>
    <w:basedOn w:val="Normal"/>
    <w:link w:val="TextedebullesCar"/>
    <w:uiPriority w:val="99"/>
    <w:semiHidden/>
    <w:unhideWhenUsed/>
    <w:rsid w:val="0063541E"/>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63541E"/>
    <w:rPr>
      <w:rFonts w:ascii="Tahoma" w:eastAsia="Times New Roman" w:hAnsi="Tahoma" w:cs="Tahoma"/>
      <w:sz w:val="16"/>
      <w:szCs w:val="16"/>
      <w:lang w:eastAsia="fr-FR"/>
    </w:rPr>
  </w:style>
  <w:style w:type="paragraph" w:styleId="NormalWeb">
    <w:name w:val="Normal (Web)"/>
    <w:basedOn w:val="Normal"/>
    <w:uiPriority w:val="99"/>
    <w:semiHidden/>
    <w:unhideWhenUsed/>
    <w:rsid w:val="009F19A2"/>
    <w:pPr>
      <w:spacing w:before="100" w:beforeAutospacing="1" w:after="100" w:afterAutospacing="1" w:line="240" w:lineRule="auto"/>
    </w:pPr>
    <w:rPr>
      <w:rFonts w:ascii="Times New Roman" w:hAnsi="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765221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gif"/><Relationship Id="rId13" Type="http://schemas.openxmlformats.org/officeDocument/2006/relationships/image" Target="media/image6.gif"/><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gif"/><Relationship Id="rId12" Type="http://schemas.openxmlformats.org/officeDocument/2006/relationships/image" Target="media/image5.gif"/><Relationship Id="rId17"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9.gif"/><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gif"/><Relationship Id="rId5" Type="http://schemas.openxmlformats.org/officeDocument/2006/relationships/footnotes" Target="footnotes.xml"/><Relationship Id="rId15" Type="http://schemas.openxmlformats.org/officeDocument/2006/relationships/image" Target="media/image8.gif"/><Relationship Id="rId10" Type="http://schemas.openxmlformats.org/officeDocument/2006/relationships/image" Target="media/image3.gif"/><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s://rsis.ramsar.org/fr/ris/2220" TargetMode="External"/><Relationship Id="rId14" Type="http://schemas.openxmlformats.org/officeDocument/2006/relationships/image" Target="media/image7.jpe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997</TotalTime>
  <Pages>5</Pages>
  <Words>885</Words>
  <Characters>4868</Characters>
  <Application>Microsoft Office Word</Application>
  <DocSecurity>0</DocSecurity>
  <Lines>40</Lines>
  <Paragraphs>11</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5742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Saibou Garba</dc:creator>
  <cp:lastModifiedBy>Saibou Garba</cp:lastModifiedBy>
  <cp:revision>23</cp:revision>
  <dcterms:created xsi:type="dcterms:W3CDTF">2022-11-12T06:05:00Z</dcterms:created>
  <dcterms:modified xsi:type="dcterms:W3CDTF">2022-11-15T10:57:00Z</dcterms:modified>
</cp:coreProperties>
</file>